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8"/>
          <w:szCs w:val="28"/>
        </w:rPr>
      </w:pPr>
      <w:r>
        <w:rPr>
          <w:rFonts w:hint="eastAsia"/>
          <w:b/>
          <w:sz w:val="28"/>
          <w:szCs w:val="28"/>
        </w:rPr>
        <w:t>昆山市</w:t>
      </w:r>
      <w:r>
        <w:rPr>
          <w:rFonts w:hint="eastAsia"/>
          <w:b/>
          <w:sz w:val="28"/>
          <w:szCs w:val="28"/>
          <w:lang w:eastAsia="zh-CN"/>
        </w:rPr>
        <w:t>实验小学</w:t>
      </w:r>
      <w:r>
        <w:rPr>
          <w:b/>
          <w:sz w:val="28"/>
          <w:szCs w:val="28"/>
        </w:rPr>
        <w:t>20</w:t>
      </w:r>
      <w:r>
        <w:rPr>
          <w:rFonts w:hint="eastAsia"/>
          <w:b/>
          <w:sz w:val="28"/>
          <w:szCs w:val="28"/>
        </w:rPr>
        <w:t>2</w:t>
      </w:r>
      <w:r>
        <w:rPr>
          <w:rFonts w:hint="eastAsia"/>
          <w:b/>
          <w:sz w:val="28"/>
          <w:szCs w:val="28"/>
          <w:lang w:val="en-US" w:eastAsia="zh-CN"/>
        </w:rPr>
        <w:t>1—</w:t>
      </w:r>
      <w:r>
        <w:rPr>
          <w:b/>
          <w:sz w:val="28"/>
          <w:szCs w:val="28"/>
        </w:rPr>
        <w:t>20</w:t>
      </w:r>
      <w:r>
        <w:rPr>
          <w:rFonts w:hint="eastAsia"/>
          <w:b/>
          <w:sz w:val="28"/>
          <w:szCs w:val="28"/>
        </w:rPr>
        <w:t>2</w:t>
      </w:r>
      <w:r>
        <w:rPr>
          <w:rFonts w:hint="eastAsia"/>
          <w:b/>
          <w:sz w:val="28"/>
          <w:szCs w:val="28"/>
          <w:lang w:val="en-US" w:eastAsia="zh-CN"/>
        </w:rPr>
        <w:t>2第一</w:t>
      </w:r>
      <w:r>
        <w:rPr>
          <w:rFonts w:hint="eastAsia"/>
          <w:b/>
          <w:sz w:val="28"/>
          <w:szCs w:val="28"/>
        </w:rPr>
        <w:t>学期</w:t>
      </w:r>
      <w:r>
        <w:rPr>
          <w:rFonts w:hint="eastAsia"/>
          <w:b/>
          <w:sz w:val="28"/>
          <w:szCs w:val="28"/>
          <w:lang w:eastAsia="zh-CN"/>
        </w:rPr>
        <w:t>第</w:t>
      </w:r>
      <w:r>
        <w:rPr>
          <w:rFonts w:hint="eastAsia"/>
          <w:b/>
          <w:sz w:val="28"/>
          <w:szCs w:val="28"/>
          <w:lang w:val="en-US" w:eastAsia="zh-CN"/>
        </w:rPr>
        <w:t>17周</w:t>
      </w:r>
      <w:r>
        <w:rPr>
          <w:rFonts w:hint="eastAsia"/>
          <w:b/>
          <w:sz w:val="28"/>
          <w:szCs w:val="28"/>
        </w:rPr>
        <w:t>教育教学工作安排表</w:t>
      </w:r>
    </w:p>
    <w:p>
      <w:pPr>
        <w:spacing w:line="400" w:lineRule="exact"/>
        <w:jc w:val="center"/>
        <w:rPr>
          <w:sz w:val="24"/>
        </w:rPr>
      </w:pPr>
      <w:r>
        <w:rPr>
          <w:rFonts w:hint="eastAsia"/>
          <w:sz w:val="24"/>
        </w:rPr>
        <w:t>第</w:t>
      </w:r>
      <w:r>
        <w:rPr>
          <w:rFonts w:hint="eastAsia"/>
          <w:sz w:val="24"/>
          <w:lang w:val="en-US" w:eastAsia="zh-CN"/>
        </w:rPr>
        <w:t>17</w:t>
      </w:r>
      <w:r>
        <w:rPr>
          <w:rFonts w:hint="eastAsia"/>
          <w:sz w:val="24"/>
        </w:rPr>
        <w:t>周（</w:t>
      </w:r>
      <w:r>
        <w:rPr>
          <w:rFonts w:hint="eastAsia"/>
          <w:sz w:val="24"/>
          <w:lang w:val="en-US" w:eastAsia="zh-CN"/>
        </w:rPr>
        <w:t>6</w:t>
      </w:r>
      <w:r>
        <w:rPr>
          <w:rFonts w:hint="eastAsia"/>
          <w:sz w:val="24"/>
        </w:rPr>
        <w:t>月</w:t>
      </w:r>
      <w:r>
        <w:rPr>
          <w:rFonts w:hint="eastAsia"/>
          <w:sz w:val="24"/>
          <w:lang w:val="en-US" w:eastAsia="zh-CN"/>
        </w:rPr>
        <w:t>6</w:t>
      </w:r>
      <w:r>
        <w:rPr>
          <w:rFonts w:hint="eastAsia"/>
          <w:sz w:val="24"/>
        </w:rPr>
        <w:t>日</w:t>
      </w:r>
      <w:r>
        <w:rPr>
          <w:rFonts w:hint="eastAsia"/>
          <w:sz w:val="24"/>
          <w:lang w:eastAsia="zh-CN"/>
        </w:rPr>
        <w:t>—</w:t>
      </w:r>
      <w:r>
        <w:rPr>
          <w:rFonts w:hint="eastAsia"/>
          <w:sz w:val="24"/>
          <w:lang w:val="en-US" w:eastAsia="zh-CN"/>
        </w:rPr>
        <w:t>6</w:t>
      </w:r>
      <w:r>
        <w:rPr>
          <w:rFonts w:hint="eastAsia"/>
          <w:sz w:val="24"/>
        </w:rPr>
        <w:t>月</w:t>
      </w:r>
      <w:r>
        <w:rPr>
          <w:rFonts w:hint="eastAsia"/>
          <w:sz w:val="24"/>
          <w:lang w:val="en-US" w:eastAsia="zh-CN"/>
        </w:rPr>
        <w:t>10</w:t>
      </w:r>
      <w:r>
        <w:rPr>
          <w:rFonts w:hint="eastAsia"/>
          <w:sz w:val="24"/>
        </w:rPr>
        <w:t>日）</w:t>
      </w:r>
    </w:p>
    <w:tbl>
      <w:tblPr>
        <w:tblStyle w:val="4"/>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6"/>
        <w:gridCol w:w="5238"/>
        <w:gridCol w:w="113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7" w:type="dxa"/>
            <w:gridSpan w:val="5"/>
            <w:tcBorders>
              <w:top w:val="single" w:color="auto" w:sz="4" w:space="0"/>
              <w:left w:val="single" w:color="auto" w:sz="4" w:space="0"/>
              <w:bottom w:val="single" w:color="auto" w:sz="4" w:space="0"/>
              <w:right w:val="single" w:color="auto" w:sz="4" w:space="0"/>
            </w:tcBorders>
            <w:vAlign w:val="center"/>
          </w:tcPr>
          <w:p>
            <w:pPr>
              <w:rPr>
                <w:sz w:val="32"/>
                <w:szCs w:val="32"/>
              </w:rPr>
            </w:pPr>
            <w:r>
              <w:rPr>
                <w:rFonts w:hint="eastAsia"/>
                <w:b/>
              </w:rPr>
              <w:t>校长寄语</w:t>
            </w:r>
            <w:r>
              <w:rPr>
                <w:rFonts w:hint="eastAsia"/>
                <w:b/>
                <w:sz w:val="20"/>
                <w:szCs w:val="21"/>
              </w:rPr>
              <w:t>：</w:t>
            </w:r>
            <w:r>
              <w:rPr>
                <w:rFonts w:hint="default" w:ascii="宋体" w:hAnsi="宋体" w:eastAsiaTheme="minorEastAsia" w:cstheme="minorBidi"/>
                <w:color w:val="000000"/>
                <w:kern w:val="2"/>
                <w:sz w:val="21"/>
                <w:szCs w:val="21"/>
                <w:lang w:val="en-US" w:eastAsia="zh-CN" w:bidi="ar-SA"/>
              </w:rPr>
              <w:t xml:space="preserve"> 保持独立思考的能力。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部门</w:t>
            </w:r>
          </w:p>
        </w:tc>
        <w:tc>
          <w:tcPr>
            <w:tcW w:w="523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主要工作安排</w:t>
            </w:r>
          </w:p>
        </w:tc>
        <w:tc>
          <w:tcPr>
            <w:tcW w:w="1130"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b/>
                <w:sz w:val="28"/>
                <w:szCs w:val="28"/>
              </w:rPr>
            </w:pPr>
            <w:r>
              <w:rPr>
                <w:rFonts w:hint="eastAsia" w:ascii="宋体" w:hAnsi="宋体"/>
                <w:b/>
                <w:sz w:val="28"/>
                <w:szCs w:val="28"/>
              </w:rPr>
              <w:t>完成</w:t>
            </w:r>
          </w:p>
          <w:p>
            <w:pPr>
              <w:spacing w:line="360" w:lineRule="auto"/>
              <w:jc w:val="center"/>
              <w:rPr>
                <w:rFonts w:ascii="宋体" w:hAnsi="宋体"/>
                <w:b/>
                <w:sz w:val="28"/>
                <w:szCs w:val="28"/>
              </w:rPr>
            </w:pPr>
            <w:r>
              <w:rPr>
                <w:rFonts w:hint="eastAsia" w:ascii="宋体" w:hAnsi="宋体"/>
                <w:b/>
                <w:sz w:val="28"/>
                <w:szCs w:val="28"/>
              </w:rPr>
              <w:t>时间</w:t>
            </w:r>
          </w:p>
        </w:tc>
        <w:tc>
          <w:tcPr>
            <w:tcW w:w="185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集团</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学校</w:t>
            </w:r>
          </w:p>
        </w:tc>
        <w:tc>
          <w:tcPr>
            <w:tcW w:w="5238"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113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185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校长室党总支</w:t>
            </w:r>
          </w:p>
        </w:tc>
        <w:tc>
          <w:tcPr>
            <w:tcW w:w="5238" w:type="dxa"/>
            <w:tcBorders>
              <w:top w:val="single" w:color="auto" w:sz="4" w:space="0"/>
              <w:left w:val="single" w:color="auto" w:sz="4" w:space="0"/>
              <w:bottom w:val="single" w:color="auto" w:sz="4" w:space="0"/>
              <w:right w:val="single" w:color="auto" w:sz="4" w:space="0"/>
            </w:tcBorders>
            <w:vAlign w:val="top"/>
          </w:tcPr>
          <w:p>
            <w:pPr>
              <w:pStyle w:val="8"/>
              <w:numPr>
                <w:ilvl w:val="0"/>
                <w:numId w:val="0"/>
              </w:numPr>
              <w:jc w:val="left"/>
              <w:rPr>
                <w:rFonts w:hint="default" w:ascii="宋体" w:hAnsi="宋体" w:eastAsia="宋体" w:cs="宋体"/>
                <w:sz w:val="24"/>
                <w:szCs w:val="24"/>
                <w:lang w:val="en-US" w:eastAsia="zh-CN"/>
              </w:rPr>
            </w:pPr>
            <w:r>
              <w:rPr>
                <w:rFonts w:hint="eastAsia" w:ascii="宋体" w:hAnsi="宋体" w:eastAsiaTheme="minorEastAsia" w:cstheme="minorBidi"/>
                <w:color w:val="000000"/>
                <w:kern w:val="2"/>
                <w:sz w:val="21"/>
                <w:szCs w:val="21"/>
                <w:lang w:val="en-US" w:eastAsia="zh-CN" w:bidi="ar-SA"/>
              </w:rPr>
              <w:t>1.完成上学期课后服务收费。</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eastAsiaTheme="minorEastAsia" w:cstheme="minorBidi"/>
                <w:color w:val="000000"/>
                <w:kern w:val="2"/>
                <w:sz w:val="21"/>
                <w:szCs w:val="21"/>
                <w:lang w:val="en-US" w:eastAsia="zh-CN" w:bidi="ar-SA"/>
              </w:rPr>
              <w:t>2.扩建工程传达室布局等各项目落实。</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eastAsiaTheme="minorEastAsia" w:cstheme="minorBidi"/>
                <w:color w:val="000000"/>
                <w:kern w:val="2"/>
                <w:sz w:val="21"/>
                <w:szCs w:val="21"/>
                <w:lang w:val="en-US" w:eastAsia="zh-CN" w:bidi="ar-SA"/>
              </w:rPr>
              <w:t>3.汪同学受伤事件跟进处理。</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eastAsiaTheme="minorEastAsia" w:cstheme="minorBidi"/>
                <w:color w:val="000000"/>
                <w:kern w:val="2"/>
                <w:sz w:val="21"/>
                <w:szCs w:val="21"/>
                <w:lang w:val="en-US" w:eastAsia="zh-CN" w:bidi="ar-SA"/>
              </w:rPr>
              <w:t>4.集团项目招标落实。</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eastAsiaTheme="minorEastAsia" w:cstheme="minorBidi"/>
                <w:color w:val="000000"/>
                <w:kern w:val="2"/>
                <w:sz w:val="21"/>
                <w:szCs w:val="21"/>
                <w:lang w:val="en-US" w:eastAsia="zh-CN" w:bidi="ar-SA"/>
              </w:rPr>
              <w:t>5.学校海模训练基地设计定稿。</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eastAsiaTheme="minorEastAsia" w:cstheme="minorBidi"/>
                <w:color w:val="000000"/>
                <w:kern w:val="2"/>
                <w:sz w:val="21"/>
                <w:szCs w:val="21"/>
                <w:lang w:val="en-US" w:eastAsia="zh-CN" w:bidi="ar-SA"/>
              </w:rPr>
              <w:t>6.毕业礼方案修订，完成照片拍摄。</w:t>
            </w:r>
          </w:p>
        </w:tc>
        <w:tc>
          <w:tcPr>
            <w:tcW w:w="113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周三</w:t>
            </w:r>
          </w:p>
          <w:p>
            <w:pPr>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周一</w:t>
            </w:r>
          </w:p>
          <w:p>
            <w:pPr>
              <w:jc w:val="center"/>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周六</w:t>
            </w:r>
          </w:p>
          <w:p>
            <w:pPr>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本周</w:t>
            </w:r>
          </w:p>
          <w:p>
            <w:pPr>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周五</w:t>
            </w:r>
          </w:p>
          <w:p>
            <w:pPr>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周二</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 w:val="16"/>
                <w:szCs w:val="16"/>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 w:val="18"/>
                <w:szCs w:val="18"/>
                <w:lang w:eastAsia="zh-CN"/>
              </w:rPr>
            </w:pPr>
            <w:r>
              <w:rPr>
                <w:rFonts w:hint="eastAsia" w:ascii="宋体" w:hAnsi="宋体" w:cs="宋体"/>
                <w:b/>
                <w:szCs w:val="21"/>
                <w:lang w:eastAsia="zh-CN"/>
              </w:rPr>
              <w:t>荣建强、吴丽萍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5238" w:type="dxa"/>
            <w:tcBorders>
              <w:top w:val="single" w:color="auto" w:sz="4" w:space="0"/>
              <w:left w:val="single" w:color="auto" w:sz="4" w:space="0"/>
              <w:bottom w:val="single" w:color="auto" w:sz="4" w:space="0"/>
              <w:right w:val="single" w:color="auto" w:sz="4" w:space="0"/>
            </w:tcBorders>
            <w:vAlign w:val="top"/>
          </w:tcPr>
          <w:p>
            <w:pPr>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1.做好西校区扩建工程校园文化布置的对接工作。</w:t>
            </w:r>
          </w:p>
          <w:p>
            <w:pPr>
              <w:numPr>
                <w:ilvl w:val="0"/>
                <w:numId w:val="0"/>
              </w:numPr>
              <w:rPr>
                <w:rFonts w:hint="default" w:ascii="宋体" w:hAnsi="宋体"/>
                <w:color w:val="000000"/>
                <w:szCs w:val="21"/>
                <w:lang w:val="en-US" w:eastAsia="zh-CN"/>
              </w:rPr>
            </w:pPr>
            <w:r>
              <w:rPr>
                <w:rFonts w:hint="eastAsia" w:ascii="宋体" w:hAnsi="宋体"/>
                <w:color w:val="000000"/>
                <w:szCs w:val="21"/>
                <w:lang w:val="en-US" w:eastAsia="zh-CN"/>
              </w:rPr>
              <w:t>2.</w:t>
            </w:r>
            <w:r>
              <w:rPr>
                <w:rFonts w:hint="eastAsia" w:ascii="宋体" w:hAnsi="宋体" w:cstheme="minorBidi"/>
                <w:color w:val="000000"/>
                <w:kern w:val="2"/>
                <w:sz w:val="21"/>
                <w:szCs w:val="21"/>
                <w:lang w:val="en-US" w:eastAsia="zh-CN" w:bidi="ar-SA"/>
              </w:rPr>
              <w:t>做好学校公文的收发工作。</w:t>
            </w:r>
          </w:p>
        </w:tc>
        <w:tc>
          <w:tcPr>
            <w:tcW w:w="1130"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王焱</w:t>
            </w:r>
          </w:p>
          <w:p>
            <w:pPr>
              <w:jc w:val="center"/>
              <w:rPr>
                <w:rFonts w:hint="eastAsia" w:ascii="宋体" w:hAnsi="宋体" w:cs="宋体"/>
                <w:b/>
                <w:szCs w:val="21"/>
                <w:lang w:eastAsia="zh-CN"/>
              </w:rPr>
            </w:pPr>
            <w:r>
              <w:rPr>
                <w:rFonts w:hint="eastAsia" w:ascii="宋体" w:hAnsi="宋体" w:cs="宋体"/>
                <w:b/>
                <w:szCs w:val="21"/>
                <w:lang w:eastAsia="zh-CN"/>
              </w:rPr>
              <w:t>王焱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993"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教学与教师发展中心</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教导处</w:t>
            </w:r>
          </w:p>
        </w:tc>
        <w:tc>
          <w:tcPr>
            <w:tcW w:w="5238" w:type="dxa"/>
            <w:tcBorders>
              <w:top w:val="single" w:color="auto" w:sz="4" w:space="0"/>
              <w:left w:val="single" w:color="auto" w:sz="4" w:space="0"/>
              <w:bottom w:val="single" w:color="auto" w:sz="4" w:space="0"/>
              <w:right w:val="single" w:color="auto" w:sz="4" w:space="0"/>
            </w:tcBorders>
          </w:tcPr>
          <w:p>
            <w:pPr>
              <w:numPr>
                <w:ilvl w:val="0"/>
                <w:numId w:val="0"/>
              </w:numPr>
              <w:jc w:val="left"/>
              <w:rPr>
                <w:rFonts w:hint="default" w:ascii="宋体" w:hAnsi="宋体"/>
                <w:color w:val="000000"/>
                <w:szCs w:val="21"/>
                <w:lang w:val="en-US" w:eastAsia="zh-CN"/>
              </w:rPr>
            </w:pPr>
            <w:r>
              <w:rPr>
                <w:rFonts w:hint="eastAsia" w:ascii="宋体" w:hAnsi="宋体"/>
                <w:color w:val="000000"/>
                <w:szCs w:val="21"/>
                <w:lang w:val="en-US" w:eastAsia="zh-CN"/>
              </w:rPr>
              <w:t>1.</w:t>
            </w:r>
            <w:r>
              <w:rPr>
                <w:rFonts w:hint="default" w:ascii="宋体" w:hAnsi="宋体"/>
                <w:color w:val="000000"/>
                <w:szCs w:val="21"/>
                <w:lang w:val="en-US" w:eastAsia="zh-CN"/>
              </w:rPr>
              <w:t xml:space="preserve">承办片语文青年教师基本功选拔赛。                 </w:t>
            </w:r>
          </w:p>
          <w:p>
            <w:pPr>
              <w:numPr>
                <w:ilvl w:val="0"/>
                <w:numId w:val="0"/>
              </w:numPr>
              <w:jc w:val="left"/>
              <w:rPr>
                <w:rFonts w:hint="default" w:ascii="宋体" w:hAnsi="宋体"/>
                <w:color w:val="000000"/>
                <w:szCs w:val="21"/>
                <w:lang w:val="en-US" w:eastAsia="zh-CN"/>
              </w:rPr>
            </w:pPr>
            <w:r>
              <w:rPr>
                <w:rFonts w:hint="eastAsia" w:ascii="宋体" w:hAnsi="宋体"/>
                <w:color w:val="000000"/>
                <w:szCs w:val="21"/>
                <w:lang w:val="en-US" w:eastAsia="zh-CN"/>
              </w:rPr>
              <w:t>2.</w:t>
            </w:r>
            <w:r>
              <w:rPr>
                <w:rFonts w:hint="default" w:ascii="宋体" w:hAnsi="宋体"/>
                <w:color w:val="000000"/>
                <w:szCs w:val="21"/>
                <w:lang w:val="en-US" w:eastAsia="zh-CN"/>
              </w:rPr>
              <w:t xml:space="preserve">准备“筑梦向未来”经典诵读大赛。                 </w:t>
            </w:r>
          </w:p>
          <w:p>
            <w:pPr>
              <w:numPr>
                <w:ilvl w:val="0"/>
                <w:numId w:val="0"/>
              </w:numPr>
              <w:jc w:val="left"/>
              <w:rPr>
                <w:rFonts w:hint="default" w:ascii="宋体" w:hAnsi="宋体"/>
                <w:color w:val="000000"/>
                <w:szCs w:val="21"/>
                <w:lang w:val="en-US" w:eastAsia="zh-CN"/>
              </w:rPr>
            </w:pPr>
            <w:r>
              <w:rPr>
                <w:rFonts w:hint="eastAsia" w:ascii="宋体" w:hAnsi="宋体"/>
                <w:color w:val="000000"/>
                <w:szCs w:val="21"/>
                <w:lang w:val="en-US" w:eastAsia="zh-CN"/>
              </w:rPr>
              <w:t>3.</w:t>
            </w:r>
            <w:r>
              <w:rPr>
                <w:rFonts w:hint="default" w:ascii="宋体" w:hAnsi="宋体"/>
                <w:color w:val="000000"/>
                <w:szCs w:val="21"/>
                <w:lang w:val="en-US" w:eastAsia="zh-CN"/>
              </w:rPr>
              <w:t xml:space="preserve">全体音乐教师参加线上市观摩教研活动。             </w:t>
            </w:r>
          </w:p>
          <w:p>
            <w:pPr>
              <w:numPr>
                <w:ilvl w:val="0"/>
                <w:numId w:val="0"/>
              </w:numPr>
              <w:jc w:val="left"/>
              <w:rPr>
                <w:rFonts w:hint="default" w:ascii="宋体" w:hAnsi="宋体"/>
                <w:color w:val="000000"/>
                <w:szCs w:val="21"/>
                <w:lang w:val="en-US" w:eastAsia="zh-CN"/>
              </w:rPr>
            </w:pPr>
            <w:r>
              <w:rPr>
                <w:rFonts w:hint="eastAsia" w:ascii="宋体" w:hAnsi="宋体"/>
                <w:color w:val="000000"/>
                <w:szCs w:val="21"/>
                <w:lang w:val="en-US" w:eastAsia="zh-CN"/>
              </w:rPr>
              <w:t>4.</w:t>
            </w:r>
            <w:r>
              <w:rPr>
                <w:rFonts w:hint="default" w:ascii="宋体" w:hAnsi="宋体"/>
                <w:color w:val="000000"/>
                <w:szCs w:val="21"/>
                <w:lang w:val="en-US" w:eastAsia="zh-CN"/>
              </w:rPr>
              <w:t xml:space="preserve">准备青年体育教师教学技能考核。                   </w:t>
            </w:r>
          </w:p>
          <w:p>
            <w:pPr>
              <w:numPr>
                <w:ilvl w:val="0"/>
                <w:numId w:val="0"/>
              </w:numPr>
              <w:jc w:val="left"/>
              <w:rPr>
                <w:rFonts w:hint="default" w:ascii="宋体" w:hAnsi="宋体"/>
                <w:color w:val="000000"/>
                <w:szCs w:val="21"/>
                <w:lang w:val="en-US" w:eastAsia="zh-CN"/>
              </w:rPr>
            </w:pPr>
            <w:r>
              <w:rPr>
                <w:rFonts w:hint="eastAsia" w:ascii="宋体" w:hAnsi="宋体"/>
                <w:color w:val="000000"/>
                <w:szCs w:val="21"/>
                <w:lang w:val="en-US" w:eastAsia="zh-CN"/>
              </w:rPr>
              <w:t>5.</w:t>
            </w:r>
            <w:r>
              <w:rPr>
                <w:rFonts w:hint="default" w:ascii="宋体" w:hAnsi="宋体"/>
                <w:color w:val="000000"/>
                <w:szCs w:val="21"/>
                <w:lang w:val="en-US" w:eastAsia="zh-CN"/>
              </w:rPr>
              <w:t xml:space="preserve">准备英语整班书写比赛。                           </w:t>
            </w:r>
            <w:r>
              <w:rPr>
                <w:rFonts w:hint="eastAsia" w:ascii="宋体" w:hAnsi="宋体"/>
                <w:color w:val="000000"/>
                <w:szCs w:val="21"/>
                <w:lang w:val="en-US" w:eastAsia="zh-CN"/>
              </w:rPr>
              <w:t>6.</w:t>
            </w:r>
            <w:r>
              <w:rPr>
                <w:rFonts w:hint="default" w:ascii="宋体" w:hAnsi="宋体"/>
                <w:color w:val="000000"/>
                <w:szCs w:val="21"/>
                <w:lang w:val="en-US" w:eastAsia="zh-CN"/>
              </w:rPr>
              <w:t xml:space="preserve">上学期参加课后服务情况统计。                     </w:t>
            </w:r>
          </w:p>
        </w:tc>
        <w:tc>
          <w:tcPr>
            <w:tcW w:w="1130" w:type="dxa"/>
            <w:tcBorders>
              <w:top w:val="single" w:color="auto" w:sz="4" w:space="0"/>
              <w:left w:val="single" w:color="auto" w:sz="4" w:space="0"/>
              <w:bottom w:val="single" w:color="auto" w:sz="4" w:space="0"/>
              <w:right w:val="single" w:color="auto" w:sz="4" w:space="0"/>
            </w:tcBorders>
          </w:tcPr>
          <w:p>
            <w:pPr>
              <w:numPr>
                <w:ilvl w:val="0"/>
                <w:numId w:val="0"/>
              </w:numPr>
              <w:ind w:leftChars="0"/>
              <w:jc w:val="center"/>
              <w:rPr>
                <w:rFonts w:hint="eastAsia" w:ascii="宋体" w:hAnsi="宋体"/>
                <w:color w:val="000000"/>
                <w:szCs w:val="21"/>
                <w:lang w:val="en-US" w:eastAsia="zh-CN"/>
              </w:rPr>
            </w:pPr>
            <w:r>
              <w:rPr>
                <w:rFonts w:hint="eastAsia" w:ascii="宋体" w:hAnsi="宋体" w:cstheme="minorBidi"/>
                <w:color w:val="000000"/>
                <w:kern w:val="2"/>
                <w:sz w:val="21"/>
                <w:szCs w:val="21"/>
                <w:lang w:val="en-US" w:eastAsia="zh-CN" w:bidi="ar-SA"/>
              </w:rPr>
              <w:t>本周</w:t>
            </w:r>
          </w:p>
          <w:p>
            <w:pPr>
              <w:numPr>
                <w:ilvl w:val="0"/>
                <w:numId w:val="0"/>
              </w:numPr>
              <w:ind w:leftChars="0"/>
              <w:jc w:val="center"/>
              <w:rPr>
                <w:rFonts w:hint="eastAsia" w:ascii="宋体" w:hAnsi="宋体"/>
                <w:color w:val="000000"/>
                <w:szCs w:val="21"/>
                <w:lang w:val="en-US" w:eastAsia="zh-CN"/>
              </w:rPr>
            </w:pPr>
            <w:r>
              <w:rPr>
                <w:rFonts w:hint="eastAsia" w:ascii="宋体" w:hAnsi="宋体"/>
                <w:color w:val="000000"/>
                <w:szCs w:val="21"/>
                <w:lang w:val="en-US" w:eastAsia="zh-CN"/>
              </w:rPr>
              <w:t>本周</w:t>
            </w:r>
          </w:p>
          <w:p>
            <w:pPr>
              <w:numPr>
                <w:ilvl w:val="0"/>
                <w:numId w:val="0"/>
              </w:numPr>
              <w:ind w:leftChars="0"/>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本周</w:t>
            </w:r>
          </w:p>
          <w:p>
            <w:pPr>
              <w:numPr>
                <w:ilvl w:val="0"/>
                <w:numId w:val="0"/>
              </w:numPr>
              <w:ind w:leftChars="0"/>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本周</w:t>
            </w:r>
          </w:p>
          <w:p>
            <w:pPr>
              <w:numPr>
                <w:ilvl w:val="0"/>
                <w:numId w:val="0"/>
              </w:numPr>
              <w:ind w:leftChars="0"/>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本周</w:t>
            </w:r>
          </w:p>
          <w:p>
            <w:pPr>
              <w:numPr>
                <w:ilvl w:val="0"/>
                <w:numId w:val="0"/>
              </w:numPr>
              <w:ind w:leftChars="0"/>
              <w:jc w:val="cente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tabs>
                <w:tab w:val="left" w:pos="402"/>
              </w:tabs>
              <w:jc w:val="center"/>
              <w:rPr>
                <w:rFonts w:hint="default" w:ascii="宋体" w:hAnsi="宋体"/>
                <w:b/>
                <w:bCs/>
                <w:color w:val="000000"/>
                <w:szCs w:val="21"/>
                <w:lang w:val="en-US" w:eastAsia="zh-CN"/>
              </w:rPr>
            </w:pPr>
            <w:r>
              <w:rPr>
                <w:rFonts w:hint="default" w:ascii="宋体" w:hAnsi="宋体"/>
                <w:b/>
                <w:bCs/>
                <w:color w:val="000000"/>
                <w:szCs w:val="21"/>
                <w:lang w:val="en-US" w:eastAsia="zh-CN"/>
              </w:rPr>
              <w:t>王溢涓</w:t>
            </w:r>
            <w:r>
              <w:rPr>
                <w:rFonts w:hint="eastAsia" w:ascii="宋体" w:hAnsi="宋体"/>
                <w:b/>
                <w:bCs/>
                <w:color w:val="000000"/>
                <w:szCs w:val="21"/>
                <w:lang w:val="en-US" w:eastAsia="zh-CN"/>
              </w:rPr>
              <w:t>、</w:t>
            </w:r>
            <w:r>
              <w:rPr>
                <w:rFonts w:hint="default" w:ascii="宋体" w:hAnsi="宋体"/>
                <w:b/>
                <w:bCs/>
                <w:color w:val="000000"/>
                <w:szCs w:val="21"/>
                <w:lang w:val="en-US" w:eastAsia="zh-CN"/>
              </w:rPr>
              <w:t>詹萍</w:t>
            </w:r>
          </w:p>
          <w:p>
            <w:pPr>
              <w:tabs>
                <w:tab w:val="left" w:pos="402"/>
              </w:tabs>
              <w:jc w:val="center"/>
              <w:rPr>
                <w:rFonts w:hint="default" w:ascii="宋体" w:hAnsi="宋体"/>
                <w:b/>
                <w:bCs/>
                <w:color w:val="000000"/>
                <w:szCs w:val="21"/>
                <w:lang w:val="en-US" w:eastAsia="zh-CN"/>
              </w:rPr>
            </w:pPr>
            <w:r>
              <w:rPr>
                <w:rFonts w:hint="default" w:ascii="宋体" w:hAnsi="宋体"/>
                <w:b/>
                <w:bCs/>
                <w:color w:val="000000"/>
                <w:szCs w:val="21"/>
                <w:lang w:val="en-US" w:eastAsia="zh-CN"/>
              </w:rPr>
              <w:t>王溢涓</w:t>
            </w:r>
            <w:r>
              <w:rPr>
                <w:rFonts w:hint="eastAsia" w:ascii="宋体" w:hAnsi="宋体"/>
                <w:b/>
                <w:bCs/>
                <w:color w:val="000000"/>
                <w:szCs w:val="21"/>
                <w:lang w:val="en-US" w:eastAsia="zh-CN"/>
              </w:rPr>
              <w:t>、</w:t>
            </w:r>
            <w:r>
              <w:rPr>
                <w:rFonts w:hint="default" w:ascii="宋体" w:hAnsi="宋体"/>
                <w:b/>
                <w:bCs/>
                <w:color w:val="000000"/>
                <w:szCs w:val="21"/>
                <w:lang w:val="en-US" w:eastAsia="zh-CN"/>
              </w:rPr>
              <w:t>詹萍</w:t>
            </w:r>
          </w:p>
          <w:p>
            <w:pPr>
              <w:tabs>
                <w:tab w:val="left" w:pos="402"/>
              </w:tabs>
              <w:jc w:val="center"/>
              <w:rPr>
                <w:rFonts w:hint="eastAsia" w:ascii="宋体" w:hAnsi="宋体" w:cstheme="minorBidi"/>
                <w:b/>
                <w:bCs/>
                <w:color w:val="000000"/>
                <w:kern w:val="2"/>
                <w:sz w:val="21"/>
                <w:szCs w:val="21"/>
                <w:lang w:val="en-US" w:eastAsia="zh-CN" w:bidi="ar-SA"/>
              </w:rPr>
            </w:pPr>
            <w:r>
              <w:rPr>
                <w:rFonts w:hint="default" w:ascii="宋体" w:hAnsi="宋体"/>
                <w:b/>
                <w:bCs/>
                <w:color w:val="000000"/>
                <w:szCs w:val="21"/>
                <w:lang w:val="en-US" w:eastAsia="zh-CN"/>
              </w:rPr>
              <w:t>刘思哲</w:t>
            </w:r>
            <w:r>
              <w:rPr>
                <w:rFonts w:hint="eastAsia" w:ascii="宋体" w:hAnsi="宋体"/>
                <w:b/>
                <w:bCs/>
                <w:color w:val="000000"/>
                <w:szCs w:val="21"/>
                <w:lang w:val="en-US" w:eastAsia="zh-CN"/>
              </w:rPr>
              <w:t>、</w:t>
            </w:r>
            <w:r>
              <w:rPr>
                <w:rFonts w:hint="default" w:ascii="宋体" w:hAnsi="宋体"/>
                <w:b/>
                <w:bCs/>
                <w:color w:val="000000"/>
                <w:szCs w:val="21"/>
                <w:lang w:val="en-US" w:eastAsia="zh-CN"/>
              </w:rPr>
              <w:t>冯庆华</w:t>
            </w:r>
          </w:p>
          <w:p>
            <w:pPr>
              <w:tabs>
                <w:tab w:val="left" w:pos="402"/>
              </w:tabs>
              <w:jc w:val="center"/>
              <w:rPr>
                <w:rFonts w:hint="eastAsia" w:ascii="宋体" w:hAnsi="宋体" w:cstheme="minorBidi"/>
                <w:b/>
                <w:bCs/>
                <w:color w:val="000000"/>
                <w:kern w:val="2"/>
                <w:sz w:val="21"/>
                <w:szCs w:val="21"/>
                <w:lang w:val="en-US" w:eastAsia="zh-CN" w:bidi="ar-SA"/>
              </w:rPr>
            </w:pPr>
            <w:r>
              <w:rPr>
                <w:rFonts w:hint="default" w:ascii="宋体" w:hAnsi="宋体"/>
                <w:b/>
                <w:bCs/>
                <w:color w:val="000000"/>
                <w:szCs w:val="21"/>
                <w:lang w:val="en-US" w:eastAsia="zh-CN"/>
              </w:rPr>
              <w:t>刘思哲</w:t>
            </w:r>
            <w:r>
              <w:rPr>
                <w:rFonts w:hint="eastAsia" w:ascii="宋体" w:hAnsi="宋体"/>
                <w:b/>
                <w:bCs/>
                <w:color w:val="000000"/>
                <w:szCs w:val="21"/>
                <w:lang w:val="en-US" w:eastAsia="zh-CN"/>
              </w:rPr>
              <w:t>、</w:t>
            </w:r>
            <w:r>
              <w:rPr>
                <w:rFonts w:hint="default" w:ascii="宋体" w:hAnsi="宋体"/>
                <w:b/>
                <w:bCs/>
                <w:color w:val="000000"/>
                <w:szCs w:val="21"/>
                <w:lang w:val="en-US" w:eastAsia="zh-CN"/>
              </w:rPr>
              <w:t>冯庆华</w:t>
            </w:r>
          </w:p>
          <w:p>
            <w:pPr>
              <w:tabs>
                <w:tab w:val="left" w:pos="402"/>
              </w:tabs>
              <w:jc w:val="center"/>
              <w:rPr>
                <w:rFonts w:hint="eastAsia" w:ascii="宋体" w:hAnsi="宋体" w:cstheme="minorBidi"/>
                <w:b/>
                <w:bCs/>
                <w:color w:val="000000"/>
                <w:kern w:val="2"/>
                <w:sz w:val="21"/>
                <w:szCs w:val="21"/>
                <w:lang w:val="en-US" w:eastAsia="zh-CN" w:bidi="ar-SA"/>
              </w:rPr>
            </w:pPr>
            <w:r>
              <w:rPr>
                <w:rFonts w:hint="default" w:ascii="宋体" w:hAnsi="宋体"/>
                <w:b/>
                <w:bCs/>
                <w:color w:val="000000"/>
                <w:szCs w:val="21"/>
                <w:lang w:val="en-US" w:eastAsia="zh-CN"/>
              </w:rPr>
              <w:t>孙凌琳</w:t>
            </w:r>
            <w:r>
              <w:rPr>
                <w:rFonts w:hint="eastAsia" w:ascii="宋体" w:hAnsi="宋体"/>
                <w:b/>
                <w:bCs/>
                <w:color w:val="000000"/>
                <w:szCs w:val="21"/>
                <w:lang w:val="en-US" w:eastAsia="zh-CN"/>
              </w:rPr>
              <w:t>、</w:t>
            </w:r>
            <w:r>
              <w:rPr>
                <w:rFonts w:hint="default" w:ascii="宋体" w:hAnsi="宋体"/>
                <w:b/>
                <w:bCs/>
                <w:color w:val="000000"/>
                <w:szCs w:val="21"/>
                <w:lang w:val="en-US" w:eastAsia="zh-CN"/>
              </w:rPr>
              <w:t>王丛碧</w:t>
            </w:r>
          </w:p>
          <w:p>
            <w:pPr>
              <w:tabs>
                <w:tab w:val="left" w:pos="402"/>
              </w:tabs>
              <w:jc w:val="center"/>
              <w:rPr>
                <w:rFonts w:hint="eastAsia" w:ascii="宋体" w:hAnsi="宋体"/>
                <w:b/>
                <w:bCs/>
                <w:color w:val="000000"/>
                <w:szCs w:val="21"/>
                <w:lang w:val="en-US" w:eastAsia="zh-CN"/>
              </w:rPr>
            </w:pPr>
            <w:r>
              <w:rPr>
                <w:rFonts w:hint="eastAsia" w:ascii="宋体" w:hAnsi="宋体" w:cstheme="minorBidi"/>
                <w:b/>
                <w:bCs/>
                <w:color w:val="000000"/>
                <w:kern w:val="2"/>
                <w:sz w:val="21"/>
                <w:szCs w:val="21"/>
                <w:lang w:val="en-US" w:eastAsia="zh-CN" w:bidi="ar-SA"/>
              </w:rPr>
              <w:t>陆亚勤、王溢涓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教科室</w:t>
            </w:r>
          </w:p>
        </w:tc>
        <w:tc>
          <w:tcPr>
            <w:tcW w:w="5238" w:type="dxa"/>
            <w:tcBorders>
              <w:top w:val="single" w:color="auto" w:sz="4" w:space="0"/>
              <w:left w:val="single" w:color="auto" w:sz="4" w:space="0"/>
              <w:bottom w:val="single" w:color="auto" w:sz="4" w:space="0"/>
              <w:right w:val="single" w:color="auto" w:sz="4" w:space="0"/>
            </w:tcBorders>
            <w:vAlign w:val="center"/>
          </w:tcPr>
          <w:p>
            <w:pPr>
              <w:numPr>
                <w:numId w:val="0"/>
              </w:numPr>
              <w:rPr>
                <w:rFonts w:hint="eastAsia" w:ascii="宋体" w:hAnsi="宋体"/>
                <w:color w:val="000000"/>
                <w:szCs w:val="21"/>
                <w:lang w:val="en-US" w:eastAsia="zh-CN"/>
              </w:rPr>
            </w:pPr>
            <w:r>
              <w:rPr>
                <w:rFonts w:hint="eastAsia" w:ascii="宋体" w:hAnsi="宋体"/>
                <w:color w:val="000000"/>
                <w:szCs w:val="21"/>
                <w:lang w:val="en-US" w:eastAsia="zh-CN"/>
              </w:rPr>
              <w:t>1.</w:t>
            </w:r>
            <w:r>
              <w:rPr>
                <w:rFonts w:hint="default" w:ascii="宋体" w:hAnsi="宋体"/>
                <w:color w:val="000000"/>
                <w:szCs w:val="21"/>
                <w:lang w:val="en-US" w:eastAsia="zh-CN"/>
              </w:rPr>
              <w:t>组织好6月8日吴进的省中小学教育研究课题</w:t>
            </w:r>
            <w:r>
              <w:rPr>
                <w:rFonts w:hint="eastAsia" w:ascii="宋体" w:hAnsi="宋体"/>
                <w:color w:val="000000"/>
                <w:szCs w:val="21"/>
                <w:lang w:val="en-US" w:eastAsia="zh-CN"/>
              </w:rPr>
              <w:t>。</w:t>
            </w:r>
          </w:p>
          <w:p>
            <w:pPr>
              <w:numPr>
                <w:numId w:val="0"/>
              </w:numPr>
              <w:rPr>
                <w:rFonts w:hint="default" w:ascii="宋体" w:hAnsi="宋体"/>
                <w:color w:val="000000"/>
                <w:szCs w:val="21"/>
                <w:lang w:val="en-US" w:eastAsia="zh-CN"/>
              </w:rPr>
            </w:pPr>
            <w:r>
              <w:rPr>
                <w:rFonts w:hint="eastAsia" w:ascii="宋体" w:hAnsi="宋体"/>
                <w:color w:val="000000"/>
                <w:szCs w:val="21"/>
                <w:lang w:val="en-US" w:eastAsia="zh-CN"/>
              </w:rPr>
              <w:t>2.</w:t>
            </w:r>
            <w:r>
              <w:rPr>
                <w:rFonts w:hint="default" w:ascii="宋体" w:hAnsi="宋体"/>
                <w:color w:val="000000"/>
                <w:szCs w:val="21"/>
                <w:lang w:val="en-US" w:eastAsia="zh-CN"/>
              </w:rPr>
              <w:t>收集“智慧包。</w:t>
            </w:r>
          </w:p>
          <w:p>
            <w:pPr>
              <w:numPr>
                <w:ilvl w:val="0"/>
                <w:numId w:val="0"/>
              </w:numPr>
              <w:rPr>
                <w:rFonts w:hint="default" w:ascii="宋体" w:hAnsi="宋体"/>
                <w:color w:val="000000"/>
                <w:szCs w:val="21"/>
                <w:lang w:val="en-US" w:eastAsia="zh-CN"/>
              </w:rPr>
            </w:pPr>
            <w:r>
              <w:rPr>
                <w:rFonts w:hint="eastAsia" w:ascii="宋体" w:hAnsi="宋体"/>
                <w:color w:val="000000"/>
                <w:szCs w:val="21"/>
                <w:lang w:val="en-US" w:eastAsia="zh-CN"/>
              </w:rPr>
              <w:t>3.</w:t>
            </w:r>
            <w:r>
              <w:rPr>
                <w:rFonts w:hint="default" w:ascii="宋体" w:hAnsi="宋体"/>
                <w:color w:val="000000"/>
                <w:szCs w:val="21"/>
                <w:lang w:val="en-US" w:eastAsia="zh-CN"/>
              </w:rPr>
              <w:t>上交苏州市教育教学成果材料。</w:t>
            </w:r>
          </w:p>
          <w:p>
            <w:pPr>
              <w:numPr>
                <w:ilvl w:val="0"/>
                <w:numId w:val="0"/>
              </w:numPr>
              <w:rPr>
                <w:rFonts w:hint="default" w:ascii="宋体" w:hAnsi="宋体"/>
                <w:color w:val="000000"/>
                <w:szCs w:val="21"/>
                <w:lang w:val="en-US" w:eastAsia="zh-CN"/>
              </w:rPr>
            </w:pPr>
            <w:r>
              <w:rPr>
                <w:rFonts w:hint="eastAsia" w:ascii="宋体" w:hAnsi="宋体"/>
                <w:color w:val="000000"/>
                <w:szCs w:val="21"/>
                <w:lang w:val="en-US" w:eastAsia="zh-CN"/>
              </w:rPr>
              <w:t>4.</w:t>
            </w:r>
            <w:r>
              <w:rPr>
                <w:rFonts w:hint="default" w:ascii="宋体" w:hAnsi="宋体"/>
                <w:color w:val="000000"/>
                <w:szCs w:val="21"/>
                <w:lang w:val="en-US" w:eastAsia="zh-CN"/>
              </w:rPr>
              <w:t>校对校刊资料。</w:t>
            </w:r>
          </w:p>
          <w:p>
            <w:pPr>
              <w:numPr>
                <w:ilvl w:val="0"/>
                <w:numId w:val="0"/>
              </w:numPr>
              <w:rPr>
                <w:rFonts w:hint="default" w:ascii="宋体" w:hAnsi="宋体"/>
                <w:color w:val="000000"/>
                <w:szCs w:val="21"/>
                <w:lang w:val="en-US" w:eastAsia="zh-CN"/>
              </w:rPr>
            </w:pPr>
            <w:r>
              <w:rPr>
                <w:rFonts w:hint="eastAsia" w:ascii="宋体" w:hAnsi="宋体"/>
                <w:color w:val="000000"/>
                <w:szCs w:val="21"/>
                <w:lang w:val="en-US" w:eastAsia="zh-CN"/>
              </w:rPr>
              <w:t>5.</w:t>
            </w:r>
            <w:r>
              <w:rPr>
                <w:rFonts w:hint="default" w:ascii="宋体" w:hAnsi="宋体"/>
                <w:color w:val="000000"/>
                <w:szCs w:val="21"/>
                <w:lang w:val="en-US" w:eastAsia="zh-CN"/>
              </w:rPr>
              <w:t>收齐教科一片的昆山市优秀教育论文的汇总表发教育局王新英老师处。</w:t>
            </w:r>
          </w:p>
          <w:p>
            <w:pPr>
              <w:numPr>
                <w:ilvl w:val="0"/>
                <w:numId w:val="0"/>
              </w:numPr>
              <w:rPr>
                <w:rFonts w:hint="default" w:ascii="宋体" w:hAnsi="宋体"/>
                <w:color w:val="000000"/>
                <w:szCs w:val="21"/>
                <w:lang w:val="en-US" w:eastAsia="zh-CN"/>
              </w:rPr>
            </w:pPr>
            <w:r>
              <w:rPr>
                <w:rFonts w:hint="eastAsia" w:ascii="宋体" w:hAnsi="宋体"/>
                <w:color w:val="000000"/>
                <w:szCs w:val="21"/>
                <w:lang w:val="en-US" w:eastAsia="zh-CN"/>
              </w:rPr>
              <w:t>6.</w:t>
            </w:r>
            <w:r>
              <w:rPr>
                <w:rFonts w:hint="default" w:ascii="宋体" w:hAnsi="宋体"/>
                <w:color w:val="000000"/>
                <w:szCs w:val="21"/>
                <w:lang w:val="en-US" w:eastAsia="zh-CN"/>
              </w:rPr>
              <w:t>上交15篇昆山市优秀教育论文的纸质材料和汇总表。</w:t>
            </w:r>
          </w:p>
          <w:p>
            <w:pPr>
              <w:numPr>
                <w:ilvl w:val="0"/>
                <w:numId w:val="0"/>
              </w:numPr>
              <w:rPr>
                <w:rFonts w:hint="default" w:ascii="宋体" w:hAnsi="宋体"/>
                <w:color w:val="000000"/>
                <w:szCs w:val="21"/>
                <w:lang w:val="en-US" w:eastAsia="zh-CN"/>
              </w:rPr>
            </w:pPr>
            <w:r>
              <w:rPr>
                <w:rFonts w:hint="eastAsia" w:ascii="宋体" w:hAnsi="宋体"/>
                <w:color w:val="000000"/>
                <w:szCs w:val="21"/>
                <w:lang w:val="en-US" w:eastAsia="zh-CN"/>
              </w:rPr>
              <w:t>7.</w:t>
            </w:r>
            <w:r>
              <w:rPr>
                <w:rFonts w:hint="default" w:ascii="宋体" w:hAnsi="宋体"/>
                <w:color w:val="000000"/>
                <w:szCs w:val="21"/>
                <w:lang w:val="en-US" w:eastAsia="zh-CN"/>
              </w:rPr>
              <w:t>本周推送慧园新蕊第十四期和慧园小明星第五期和第六期。</w:t>
            </w:r>
          </w:p>
        </w:tc>
        <w:tc>
          <w:tcPr>
            <w:tcW w:w="1130" w:type="dxa"/>
            <w:tcBorders>
              <w:top w:val="single" w:color="auto" w:sz="4" w:space="0"/>
              <w:left w:val="single" w:color="auto" w:sz="4" w:space="0"/>
              <w:bottom w:val="single" w:color="auto" w:sz="4" w:space="0"/>
              <w:right w:val="single" w:color="auto" w:sz="4" w:space="0"/>
            </w:tcBorders>
          </w:tcPr>
          <w:p>
            <w:pPr>
              <w:numPr>
                <w:ilvl w:val="0"/>
                <w:numId w:val="0"/>
              </w:numPr>
              <w:ind w:leftChars="0"/>
              <w:jc w:val="center"/>
              <w:rPr>
                <w:rFonts w:hint="eastAsia" w:ascii="宋体" w:hAnsi="宋体"/>
                <w:color w:val="000000"/>
                <w:szCs w:val="21"/>
                <w:lang w:val="en-US" w:eastAsia="zh-CN"/>
              </w:rPr>
            </w:pPr>
            <w:r>
              <w:rPr>
                <w:rFonts w:hint="default" w:ascii="宋体" w:hAnsi="宋体"/>
                <w:color w:val="000000"/>
                <w:szCs w:val="21"/>
                <w:lang w:val="en-US" w:eastAsia="zh-CN"/>
              </w:rPr>
              <w:t>本周</w:t>
            </w:r>
          </w:p>
          <w:p>
            <w:pPr>
              <w:numPr>
                <w:ilvl w:val="0"/>
                <w:numId w:val="0"/>
              </w:numPr>
              <w:ind w:leftChars="0"/>
              <w:jc w:val="center"/>
              <w:rPr>
                <w:rFonts w:hint="eastAsia" w:ascii="宋体" w:hAnsi="宋体"/>
                <w:color w:val="000000"/>
                <w:szCs w:val="21"/>
                <w:lang w:val="en-US" w:eastAsia="zh-CN"/>
              </w:rPr>
            </w:pPr>
            <w:r>
              <w:rPr>
                <w:rFonts w:hint="eastAsia" w:ascii="宋体" w:hAnsi="宋体"/>
                <w:color w:val="000000"/>
                <w:szCs w:val="21"/>
                <w:lang w:val="en-US" w:eastAsia="zh-CN"/>
              </w:rPr>
              <w:t>本周</w:t>
            </w:r>
          </w:p>
          <w:p>
            <w:pPr>
              <w:numPr>
                <w:ilvl w:val="0"/>
                <w:numId w:val="0"/>
              </w:numPr>
              <w:ind w:leftChars="0"/>
              <w:jc w:val="center"/>
              <w:rPr>
                <w:rFonts w:hint="eastAsia" w:ascii="宋体" w:hAnsi="宋体"/>
                <w:color w:val="000000"/>
                <w:szCs w:val="21"/>
                <w:lang w:val="en-US" w:eastAsia="zh-CN"/>
              </w:rPr>
            </w:pPr>
            <w:r>
              <w:rPr>
                <w:rFonts w:hint="eastAsia" w:ascii="宋体" w:hAnsi="宋体"/>
                <w:color w:val="000000"/>
                <w:szCs w:val="21"/>
                <w:lang w:val="en-US" w:eastAsia="zh-CN"/>
              </w:rPr>
              <w:t>本周</w:t>
            </w:r>
          </w:p>
          <w:p>
            <w:pPr>
              <w:numPr>
                <w:ilvl w:val="0"/>
                <w:numId w:val="0"/>
              </w:numPr>
              <w:ind w:leftChars="0"/>
              <w:jc w:val="center"/>
              <w:rPr>
                <w:rFonts w:hint="eastAsia" w:ascii="宋体" w:hAnsi="宋体"/>
                <w:color w:val="000000"/>
                <w:szCs w:val="21"/>
                <w:lang w:val="en-US" w:eastAsia="zh-CN"/>
              </w:rPr>
            </w:pPr>
            <w:r>
              <w:rPr>
                <w:rFonts w:hint="eastAsia" w:ascii="宋体" w:hAnsi="宋体"/>
                <w:color w:val="000000"/>
                <w:szCs w:val="21"/>
                <w:lang w:val="en-US" w:eastAsia="zh-CN"/>
              </w:rPr>
              <w:t>本周</w:t>
            </w:r>
          </w:p>
          <w:p>
            <w:pPr>
              <w:numPr>
                <w:ilvl w:val="0"/>
                <w:numId w:val="0"/>
              </w:numPr>
              <w:ind w:leftChars="0"/>
              <w:jc w:val="center"/>
              <w:rPr>
                <w:rFonts w:hint="eastAsia" w:ascii="宋体" w:hAnsi="宋体"/>
                <w:color w:val="000000"/>
                <w:szCs w:val="21"/>
                <w:lang w:val="en-US" w:eastAsia="zh-CN"/>
              </w:rPr>
            </w:pPr>
            <w:r>
              <w:rPr>
                <w:rFonts w:hint="eastAsia" w:ascii="宋体" w:hAnsi="宋体"/>
                <w:color w:val="000000"/>
                <w:szCs w:val="21"/>
                <w:lang w:val="en-US" w:eastAsia="zh-CN"/>
              </w:rPr>
              <w:t>本周</w:t>
            </w:r>
          </w:p>
          <w:p>
            <w:pPr>
              <w:numPr>
                <w:ilvl w:val="0"/>
                <w:numId w:val="0"/>
              </w:numPr>
              <w:ind w:leftChars="0"/>
              <w:jc w:val="center"/>
              <w:rPr>
                <w:rFonts w:hint="eastAsia" w:ascii="宋体" w:hAnsi="宋体"/>
                <w:color w:val="000000"/>
                <w:szCs w:val="21"/>
                <w:lang w:val="en-US" w:eastAsia="zh-CN"/>
              </w:rPr>
            </w:pPr>
          </w:p>
          <w:p>
            <w:pPr>
              <w:numPr>
                <w:ilvl w:val="0"/>
                <w:numId w:val="0"/>
              </w:numPr>
              <w:ind w:leftChars="0"/>
              <w:jc w:val="center"/>
              <w:rPr>
                <w:rFonts w:hint="eastAsia" w:ascii="宋体" w:hAnsi="宋体"/>
                <w:color w:val="000000"/>
                <w:szCs w:val="21"/>
                <w:lang w:val="en-US" w:eastAsia="zh-CN"/>
              </w:rPr>
            </w:pPr>
            <w:r>
              <w:rPr>
                <w:rFonts w:hint="eastAsia" w:ascii="宋体" w:hAnsi="宋体"/>
                <w:color w:val="000000"/>
                <w:szCs w:val="21"/>
                <w:lang w:val="en-US" w:eastAsia="zh-CN"/>
              </w:rPr>
              <w:t>本周</w:t>
            </w:r>
          </w:p>
          <w:p>
            <w:pPr>
              <w:numPr>
                <w:ilvl w:val="0"/>
                <w:numId w:val="0"/>
              </w:numPr>
              <w:ind w:leftChars="0"/>
              <w:jc w:val="center"/>
              <w:rPr>
                <w:rFonts w:hint="eastAsia" w:ascii="宋体" w:hAnsi="宋体"/>
                <w:color w:val="000000"/>
                <w:szCs w:val="21"/>
                <w:lang w:val="en-US" w:eastAsia="zh-CN"/>
              </w:rPr>
            </w:pPr>
            <w:r>
              <w:rPr>
                <w:rFonts w:hint="eastAsia" w:ascii="宋体" w:hAnsi="宋体"/>
                <w:color w:val="000000"/>
                <w:szCs w:val="21"/>
                <w:lang w:val="en-US"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Cs w:val="21"/>
                <w:lang w:val="en-US" w:eastAsia="zh-CN"/>
              </w:rPr>
            </w:pPr>
            <w:r>
              <w:rPr>
                <w:rFonts w:hint="eastAsia" w:ascii="宋体" w:hAnsi="宋体"/>
                <w:b/>
                <w:bCs/>
                <w:color w:val="000000"/>
                <w:szCs w:val="21"/>
                <w:lang w:val="en-US" w:eastAsia="zh-CN"/>
              </w:rPr>
              <w:t>周琳</w:t>
            </w:r>
          </w:p>
          <w:p>
            <w:pPr>
              <w:jc w:val="center"/>
              <w:rPr>
                <w:rFonts w:hint="eastAsia" w:ascii="宋体" w:hAnsi="宋体"/>
                <w:b/>
                <w:bCs/>
                <w:color w:val="000000"/>
                <w:szCs w:val="21"/>
                <w:lang w:val="en-US" w:eastAsia="zh-CN"/>
              </w:rPr>
            </w:pPr>
            <w:r>
              <w:rPr>
                <w:rFonts w:hint="eastAsia" w:ascii="宋体" w:hAnsi="宋体"/>
                <w:b/>
                <w:bCs/>
                <w:color w:val="000000"/>
                <w:szCs w:val="21"/>
                <w:lang w:val="en-US" w:eastAsia="zh-CN"/>
              </w:rPr>
              <w:t>周琳、</w:t>
            </w:r>
            <w:r>
              <w:rPr>
                <w:rFonts w:hint="default" w:ascii="宋体" w:hAnsi="宋体"/>
                <w:b/>
                <w:bCs/>
                <w:color w:val="000000"/>
                <w:szCs w:val="21"/>
                <w:lang w:val="en-US" w:eastAsia="zh-CN"/>
              </w:rPr>
              <w:t>任价徐</w:t>
            </w:r>
          </w:p>
          <w:p>
            <w:pPr>
              <w:jc w:val="center"/>
              <w:rPr>
                <w:rFonts w:hint="default" w:ascii="宋体" w:hAnsi="宋体"/>
                <w:b/>
                <w:bCs/>
                <w:color w:val="000000"/>
                <w:sz w:val="18"/>
                <w:szCs w:val="18"/>
                <w:lang w:val="en-US" w:eastAsia="zh-CN"/>
              </w:rPr>
            </w:pPr>
            <w:r>
              <w:rPr>
                <w:rFonts w:hint="default" w:ascii="宋体" w:hAnsi="宋体"/>
                <w:b/>
                <w:bCs/>
                <w:color w:val="000000"/>
                <w:sz w:val="18"/>
                <w:szCs w:val="18"/>
                <w:lang w:val="en-US" w:eastAsia="zh-CN"/>
              </w:rPr>
              <w:t>孙希、周琳、任价徐</w:t>
            </w:r>
          </w:p>
          <w:p>
            <w:pPr>
              <w:jc w:val="center"/>
              <w:rPr>
                <w:rFonts w:hint="default" w:ascii="宋体" w:hAnsi="宋体"/>
                <w:b/>
                <w:bCs/>
                <w:color w:val="000000"/>
                <w:szCs w:val="21"/>
                <w:lang w:val="en-US" w:eastAsia="zh-CN"/>
              </w:rPr>
            </w:pPr>
            <w:r>
              <w:rPr>
                <w:rFonts w:hint="default" w:ascii="宋体" w:hAnsi="宋体"/>
                <w:b/>
                <w:bCs/>
                <w:color w:val="000000"/>
                <w:szCs w:val="21"/>
                <w:lang w:val="en-US" w:eastAsia="zh-CN"/>
              </w:rPr>
              <w:t>任价徐</w:t>
            </w:r>
          </w:p>
          <w:p>
            <w:pPr>
              <w:jc w:val="center"/>
              <w:rPr>
                <w:rFonts w:hint="default" w:ascii="宋体" w:hAnsi="宋体"/>
                <w:b/>
                <w:bCs/>
                <w:color w:val="000000"/>
                <w:szCs w:val="21"/>
                <w:lang w:val="en-US" w:eastAsia="zh-CN"/>
              </w:rPr>
            </w:pPr>
            <w:r>
              <w:rPr>
                <w:rFonts w:hint="default" w:ascii="宋体" w:hAnsi="宋体"/>
                <w:b/>
                <w:bCs/>
                <w:color w:val="000000"/>
                <w:szCs w:val="21"/>
                <w:lang w:val="en-US" w:eastAsia="zh-CN"/>
              </w:rPr>
              <w:t>周琳</w:t>
            </w:r>
          </w:p>
          <w:p>
            <w:pPr>
              <w:jc w:val="center"/>
              <w:rPr>
                <w:rFonts w:hint="default" w:ascii="宋体" w:hAnsi="宋体"/>
                <w:b/>
                <w:bCs/>
                <w:color w:val="000000"/>
                <w:szCs w:val="21"/>
                <w:lang w:val="en-US" w:eastAsia="zh-CN"/>
              </w:rPr>
            </w:pPr>
          </w:p>
          <w:p>
            <w:pPr>
              <w:jc w:val="center"/>
              <w:rPr>
                <w:rFonts w:hint="default" w:ascii="宋体" w:hAnsi="宋体"/>
                <w:b/>
                <w:bCs/>
                <w:color w:val="000000"/>
                <w:szCs w:val="21"/>
                <w:lang w:val="en-US" w:eastAsia="zh-CN"/>
              </w:rPr>
            </w:pPr>
            <w:r>
              <w:rPr>
                <w:rFonts w:hint="default" w:ascii="宋体" w:hAnsi="宋体"/>
                <w:b/>
                <w:bCs/>
                <w:color w:val="000000"/>
                <w:szCs w:val="21"/>
                <w:lang w:val="en-US" w:eastAsia="zh-CN"/>
              </w:rPr>
              <w:t>任价徐</w:t>
            </w:r>
          </w:p>
          <w:p>
            <w:pPr>
              <w:jc w:val="center"/>
              <w:rPr>
                <w:rFonts w:hint="default" w:ascii="宋体" w:hAnsi="宋体"/>
                <w:b/>
                <w:bCs/>
                <w:color w:val="000000"/>
                <w:szCs w:val="21"/>
                <w:lang w:val="en-US" w:eastAsia="zh-CN"/>
              </w:rPr>
            </w:pPr>
            <w:r>
              <w:rPr>
                <w:rFonts w:hint="default" w:ascii="宋体" w:hAnsi="宋体"/>
                <w:b/>
                <w:bCs/>
                <w:color w:val="000000"/>
                <w:szCs w:val="21"/>
                <w:lang w:val="en-US" w:eastAsia="zh-CN"/>
              </w:rPr>
              <w:t>任价徐</w:t>
            </w:r>
          </w:p>
          <w:p>
            <w:pPr>
              <w:jc w:val="both"/>
              <w:rPr>
                <w:rFonts w:hint="eastAsia" w:ascii="宋体" w:hAnsi="宋体"/>
                <w:b/>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教师发展中心</w:t>
            </w:r>
          </w:p>
        </w:tc>
        <w:tc>
          <w:tcPr>
            <w:tcW w:w="52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hint="eastAsia" w:ascii="宋体" w:hAnsi="宋体"/>
                <w:color w:val="000000"/>
                <w:szCs w:val="21"/>
                <w:lang w:val="en-US" w:eastAsia="zh-CN"/>
              </w:rPr>
            </w:pPr>
            <w:r>
              <w:rPr>
                <w:rFonts w:hint="eastAsia" w:ascii="宋体" w:hAnsi="宋体"/>
                <w:color w:val="000000"/>
                <w:szCs w:val="21"/>
                <w:lang w:val="en-US" w:eastAsia="zh-CN"/>
              </w:rPr>
              <w:t>1.</w:t>
            </w:r>
            <w:r>
              <w:rPr>
                <w:rFonts w:hint="default" w:ascii="宋体" w:hAnsi="宋体"/>
                <w:color w:val="000000"/>
                <w:szCs w:val="21"/>
                <w:lang w:val="en-US" w:eastAsia="zh-CN"/>
              </w:rPr>
              <w:t>准备共同体片级展示课录像</w:t>
            </w:r>
            <w:r>
              <w:rPr>
                <w:rFonts w:hint="eastAsia" w:ascii="宋体" w:hAnsi="宋体"/>
                <w:color w:val="000000"/>
                <w:szCs w:val="21"/>
                <w:lang w:val="en-US"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吴进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人事处</w:t>
            </w:r>
          </w:p>
        </w:tc>
        <w:tc>
          <w:tcPr>
            <w:tcW w:w="5238" w:type="dxa"/>
            <w:tcBorders>
              <w:top w:val="single" w:color="auto" w:sz="4" w:space="0"/>
              <w:left w:val="single" w:color="auto" w:sz="4" w:space="0"/>
              <w:bottom w:val="single" w:color="auto" w:sz="4" w:space="0"/>
              <w:right w:val="single" w:color="auto" w:sz="4" w:space="0"/>
            </w:tcBorders>
          </w:tcPr>
          <w:p>
            <w:pPr>
              <w:numPr>
                <w:ilvl w:val="0"/>
                <w:numId w:val="0"/>
              </w:numPr>
              <w:rPr>
                <w:rFonts w:hint="eastAsia" w:ascii="宋体" w:hAnsi="宋体" w:eastAsia="宋体" w:cs="宋体"/>
                <w:sz w:val="24"/>
                <w:szCs w:val="24"/>
                <w:lang w:val="en-US" w:eastAsia="zh-CN"/>
              </w:rPr>
            </w:pPr>
            <w:r>
              <w:rPr>
                <w:rFonts w:hint="eastAsia" w:ascii="宋体" w:hAnsi="宋体" w:eastAsia="宋体"/>
                <w:b w:val="0"/>
                <w:bCs/>
                <w:szCs w:val="21"/>
                <w:lang w:val="en-US" w:eastAsia="zh-CN"/>
              </w:rPr>
              <w:t>1.做好2021年度考核评先奖励名册制表及审批</w:t>
            </w:r>
            <w:r>
              <w:rPr>
                <w:rFonts w:hint="eastAsia" w:ascii="宋体" w:hAnsi="宋体" w:eastAsia="宋体"/>
                <w:b w:val="0"/>
                <w:bCs/>
                <w:szCs w:val="21"/>
                <w:lang w:val="en-US" w:eastAsia="zh-CN"/>
              </w:rPr>
              <w:br w:type="textWrapping"/>
            </w:r>
            <w:r>
              <w:rPr>
                <w:rFonts w:hint="eastAsia" w:ascii="宋体" w:hAnsi="宋体" w:eastAsia="宋体"/>
                <w:b w:val="0"/>
                <w:bCs/>
                <w:szCs w:val="21"/>
                <w:lang w:val="en-US" w:eastAsia="zh-CN"/>
              </w:rPr>
              <w:t>2.做好2022年昆山市实验小学岗位设置工作及上报审核</w:t>
            </w:r>
            <w:r>
              <w:rPr>
                <w:rFonts w:hint="eastAsia" w:ascii="宋体" w:hAnsi="宋体" w:eastAsia="宋体"/>
                <w:b w:val="0"/>
                <w:bCs/>
                <w:szCs w:val="21"/>
                <w:lang w:val="en-US" w:eastAsia="zh-CN"/>
              </w:rPr>
              <w:br w:type="textWrapping"/>
            </w:r>
            <w:r>
              <w:rPr>
                <w:rFonts w:hint="eastAsia" w:ascii="宋体" w:hAnsi="宋体" w:eastAsia="宋体"/>
                <w:b w:val="0"/>
                <w:bCs/>
                <w:szCs w:val="21"/>
                <w:lang w:val="en-US" w:eastAsia="zh-CN"/>
              </w:rPr>
              <w:t>3.做好江苏省教师系统中在编296位教职工的年度考核记录上传工作。</w:t>
            </w:r>
            <w:r>
              <w:rPr>
                <w:rFonts w:hint="eastAsia" w:ascii="宋体" w:hAnsi="宋体" w:eastAsia="宋体"/>
                <w:b w:val="0"/>
                <w:bCs/>
                <w:szCs w:val="21"/>
                <w:lang w:val="en-US" w:eastAsia="zh-CN"/>
              </w:rPr>
              <w:br w:type="textWrapping"/>
            </w:r>
            <w:r>
              <w:rPr>
                <w:rFonts w:hint="eastAsia" w:ascii="宋体" w:hAnsi="宋体" w:eastAsia="宋体"/>
                <w:b w:val="0"/>
                <w:bCs/>
                <w:szCs w:val="21"/>
                <w:lang w:val="en-US" w:eastAsia="zh-CN"/>
              </w:rPr>
              <w:t>4.完成六月社保费日常申报，完成代课教师工资的制表审批。</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w:t>
            </w:r>
          </w:p>
          <w:p>
            <w:pPr>
              <w:jc w:val="center"/>
              <w:rPr>
                <w:rFonts w:hint="eastAsia" w:ascii="宋体" w:hAnsi="宋体" w:eastAsia="宋体"/>
                <w:b/>
                <w:bCs w:val="0"/>
                <w:szCs w:val="21"/>
                <w:lang w:val="en-US" w:eastAsia="zh-CN"/>
              </w:rPr>
            </w:pP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w:t>
            </w:r>
          </w:p>
          <w:p>
            <w:pPr>
              <w:jc w:val="center"/>
              <w:rPr>
                <w:rFonts w:hint="eastAsia" w:ascii="宋体" w:hAnsi="宋体" w:eastAsia="宋体"/>
                <w:b/>
                <w:bCs w:val="0"/>
                <w:szCs w:val="21"/>
                <w:lang w:val="en-US" w:eastAsia="zh-CN"/>
              </w:rPr>
            </w:pP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管志杨</w:t>
            </w:r>
          </w:p>
          <w:p>
            <w:pPr>
              <w:jc w:val="center"/>
              <w:rPr>
                <w:rFonts w:hint="eastAsia" w:ascii="宋体" w:hAnsi="宋体" w:eastAsia="宋体"/>
                <w:b/>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课程与学生发展中心</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德育处</w:t>
            </w:r>
          </w:p>
        </w:tc>
        <w:tc>
          <w:tcPr>
            <w:tcW w:w="52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宋体" w:hAnsi="宋体"/>
                <w:color w:val="000000"/>
                <w:szCs w:val="21"/>
                <w:lang w:val="en-US" w:eastAsia="zh-CN"/>
              </w:rPr>
            </w:pPr>
            <w:r>
              <w:rPr>
                <w:rFonts w:hint="eastAsia" w:ascii="宋体" w:hAnsi="宋体"/>
                <w:color w:val="000000"/>
                <w:szCs w:val="21"/>
                <w:lang w:val="en-US" w:eastAsia="zh-CN"/>
              </w:rPr>
              <w:t xml:space="preserve">1.全面家访已结束，做好相关统计汇总工作。                                           </w:t>
            </w:r>
          </w:p>
          <w:p>
            <w:pPr>
              <w:numPr>
                <w:ilvl w:val="0"/>
                <w:numId w:val="0"/>
              </w:numPr>
              <w:jc w:val="left"/>
              <w:rPr>
                <w:rFonts w:hint="eastAsia" w:ascii="宋体" w:hAnsi="宋体"/>
                <w:color w:val="000000"/>
                <w:szCs w:val="21"/>
                <w:lang w:val="en-US" w:eastAsia="zh-CN"/>
              </w:rPr>
            </w:pPr>
            <w:r>
              <w:rPr>
                <w:rFonts w:hint="eastAsia" w:ascii="宋体" w:hAnsi="宋体"/>
                <w:color w:val="000000"/>
                <w:szCs w:val="21"/>
                <w:lang w:val="en-US" w:eastAsia="zh-CN"/>
              </w:rPr>
              <w:t xml:space="preserve">2.确定好市校合作（心理健康培训）的名单。               </w:t>
            </w:r>
          </w:p>
          <w:p>
            <w:pPr>
              <w:numPr>
                <w:ilvl w:val="0"/>
                <w:numId w:val="0"/>
              </w:numPr>
              <w:jc w:val="left"/>
              <w:rPr>
                <w:rFonts w:hint="eastAsia" w:ascii="宋体" w:hAnsi="宋体"/>
                <w:color w:val="000000"/>
                <w:szCs w:val="21"/>
                <w:lang w:val="en-US" w:eastAsia="zh-CN"/>
              </w:rPr>
            </w:pPr>
            <w:r>
              <w:rPr>
                <w:rFonts w:hint="eastAsia" w:ascii="宋体" w:hAnsi="宋体"/>
                <w:color w:val="000000"/>
                <w:szCs w:val="21"/>
                <w:lang w:val="en-US" w:eastAsia="zh-CN"/>
              </w:rPr>
              <w:t xml:space="preserve">3.班主任、家委主任学习宣传《家庭教育促进法》           </w:t>
            </w:r>
          </w:p>
          <w:p>
            <w:pPr>
              <w:numPr>
                <w:ilvl w:val="0"/>
                <w:numId w:val="0"/>
              </w:numPr>
              <w:jc w:val="left"/>
              <w:rPr>
                <w:rFonts w:hint="eastAsia" w:ascii="宋体" w:hAnsi="宋体"/>
                <w:color w:val="000000"/>
                <w:szCs w:val="21"/>
                <w:lang w:val="en-US" w:eastAsia="zh-CN"/>
              </w:rPr>
            </w:pPr>
            <w:r>
              <w:rPr>
                <w:rFonts w:hint="eastAsia" w:ascii="宋体" w:hAnsi="宋体"/>
                <w:color w:val="000000"/>
                <w:szCs w:val="21"/>
                <w:lang w:val="en-US" w:eastAsia="zh-CN"/>
              </w:rPr>
              <w:t xml:space="preserve">4.加强各班十项常规管理。                               </w:t>
            </w:r>
          </w:p>
          <w:p>
            <w:pPr>
              <w:numPr>
                <w:ilvl w:val="0"/>
                <w:numId w:val="0"/>
              </w:numPr>
              <w:jc w:val="left"/>
              <w:rPr>
                <w:rFonts w:hint="eastAsia" w:ascii="宋体" w:hAnsi="宋体"/>
                <w:color w:val="000000"/>
                <w:szCs w:val="21"/>
                <w:lang w:val="en-US" w:eastAsia="zh-CN"/>
              </w:rPr>
            </w:pPr>
            <w:r>
              <w:rPr>
                <w:rFonts w:hint="eastAsia" w:ascii="宋体" w:hAnsi="宋体"/>
                <w:color w:val="000000"/>
                <w:szCs w:val="21"/>
                <w:lang w:val="en-US" w:eastAsia="zh-CN"/>
              </w:rPr>
              <w:t xml:space="preserve">5.完成总结本学期资助工作。                             </w:t>
            </w:r>
          </w:p>
          <w:p>
            <w:pPr>
              <w:numPr>
                <w:ilvl w:val="0"/>
                <w:numId w:val="0"/>
              </w:numPr>
              <w:jc w:val="left"/>
              <w:rPr>
                <w:rFonts w:hint="eastAsia" w:ascii="宋体" w:hAnsi="宋体"/>
                <w:color w:val="000000"/>
                <w:szCs w:val="21"/>
                <w:lang w:val="en-US" w:eastAsia="zh-CN"/>
              </w:rPr>
            </w:pPr>
            <w:r>
              <w:rPr>
                <w:rFonts w:hint="eastAsia" w:ascii="宋体" w:hAnsi="宋体"/>
                <w:color w:val="000000"/>
                <w:szCs w:val="21"/>
                <w:lang w:val="en-US" w:eastAsia="zh-CN"/>
              </w:rPr>
              <w:t xml:space="preserve">6.处理好三6班、六3班两个孩子的骨折问题。             </w:t>
            </w:r>
          </w:p>
          <w:p>
            <w:pPr>
              <w:numPr>
                <w:ilvl w:val="0"/>
                <w:numId w:val="0"/>
              </w:numPr>
              <w:jc w:val="left"/>
              <w:rPr>
                <w:rFonts w:hint="eastAsia" w:ascii="宋体" w:hAnsi="宋体"/>
                <w:color w:val="000000"/>
                <w:szCs w:val="21"/>
                <w:lang w:val="en-US" w:eastAsia="zh-CN"/>
              </w:rPr>
            </w:pPr>
            <w:r>
              <w:rPr>
                <w:rFonts w:hint="eastAsia" w:ascii="宋体" w:hAnsi="宋体"/>
                <w:color w:val="000000"/>
                <w:szCs w:val="21"/>
                <w:lang w:val="en-US" w:eastAsia="zh-CN"/>
              </w:rPr>
              <w:t xml:space="preserve">7.准备落实心理月活动。                                 </w:t>
            </w:r>
          </w:p>
          <w:p>
            <w:pPr>
              <w:numPr>
                <w:ilvl w:val="0"/>
                <w:numId w:val="0"/>
              </w:numPr>
              <w:jc w:val="left"/>
              <w:rPr>
                <w:rFonts w:hint="eastAsia" w:ascii="宋体" w:hAnsi="宋体"/>
                <w:color w:val="000000"/>
                <w:szCs w:val="21"/>
                <w:lang w:val="en-US" w:eastAsia="zh-CN"/>
              </w:rPr>
            </w:pPr>
            <w:r>
              <w:rPr>
                <w:rFonts w:hint="eastAsia" w:ascii="宋体" w:hAnsi="宋体"/>
                <w:color w:val="000000"/>
                <w:szCs w:val="21"/>
                <w:lang w:val="en-US" w:eastAsia="zh-CN"/>
              </w:rPr>
              <w:t xml:space="preserve">8.准备落实红十字年审相关材料。                          </w:t>
            </w:r>
          </w:p>
          <w:p>
            <w:pPr>
              <w:numPr>
                <w:ilvl w:val="0"/>
                <w:numId w:val="0"/>
              </w:numPr>
              <w:jc w:val="left"/>
              <w:rPr>
                <w:rFonts w:hint="eastAsia" w:ascii="宋体" w:hAnsi="宋体"/>
                <w:color w:val="000000"/>
                <w:szCs w:val="21"/>
                <w:lang w:val="en-US" w:eastAsia="zh-CN"/>
              </w:rPr>
            </w:pPr>
            <w:r>
              <w:rPr>
                <w:rFonts w:hint="eastAsia" w:ascii="宋体" w:hAnsi="宋体"/>
                <w:color w:val="000000"/>
                <w:szCs w:val="21"/>
                <w:lang w:val="en-US" w:eastAsia="zh-CN"/>
              </w:rPr>
              <w:t xml:space="preserve">9.西校区关于延时服务点心牛奶垃圾投放会议。 </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Cs w:val="21"/>
                <w:lang w:val="en-US" w:eastAsia="zh-CN"/>
              </w:rPr>
            </w:pPr>
            <w:r>
              <w:rPr>
                <w:rFonts w:hint="eastAsia" w:ascii="宋体" w:hAnsi="宋体"/>
                <w:b/>
                <w:bCs/>
                <w:color w:val="000000"/>
                <w:szCs w:val="21"/>
                <w:lang w:val="en-US" w:eastAsia="zh-CN"/>
              </w:rPr>
              <w:t>许春霞、杭艳</w:t>
            </w:r>
          </w:p>
          <w:p>
            <w:pPr>
              <w:jc w:val="center"/>
              <w:rPr>
                <w:rFonts w:hint="eastAsia" w:ascii="宋体" w:hAnsi="宋体"/>
                <w:b/>
                <w:bCs/>
                <w:color w:val="000000"/>
                <w:szCs w:val="21"/>
                <w:lang w:val="en-US" w:eastAsia="zh-CN"/>
              </w:rPr>
            </w:pPr>
            <w:r>
              <w:rPr>
                <w:rFonts w:hint="eastAsia" w:ascii="宋体" w:hAnsi="宋体"/>
                <w:b/>
                <w:bCs/>
                <w:color w:val="000000"/>
                <w:szCs w:val="21"/>
                <w:lang w:val="en-US" w:eastAsia="zh-CN"/>
              </w:rPr>
              <w:t>许春霞、杭艳</w:t>
            </w:r>
          </w:p>
          <w:p>
            <w:pPr>
              <w:jc w:val="center"/>
              <w:rPr>
                <w:rFonts w:hint="eastAsia" w:ascii="宋体" w:hAnsi="宋体"/>
                <w:b/>
                <w:bCs/>
                <w:color w:val="000000"/>
                <w:szCs w:val="21"/>
                <w:lang w:val="en-US" w:eastAsia="zh-CN"/>
              </w:rPr>
            </w:pPr>
            <w:r>
              <w:rPr>
                <w:rFonts w:hint="eastAsia" w:ascii="宋体" w:hAnsi="宋体"/>
                <w:b/>
                <w:bCs/>
                <w:color w:val="000000"/>
                <w:szCs w:val="21"/>
                <w:lang w:val="en-US" w:eastAsia="zh-CN"/>
              </w:rPr>
              <w:t>许春霞、杭艳</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徐娟、朱琳</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徐娟、朱琳</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许春霞</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徐娟、朱琳</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徐娟、朱琳</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吴丽萍、杭艳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少先队大队部</w:t>
            </w:r>
          </w:p>
        </w:tc>
        <w:tc>
          <w:tcPr>
            <w:tcW w:w="5238"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ascii="宋体" w:hAnsi="宋体"/>
                <w:color w:val="000000"/>
                <w:szCs w:val="21"/>
                <w:lang w:val="en-US" w:eastAsia="zh-CN"/>
              </w:rPr>
            </w:pPr>
            <w:r>
              <w:rPr>
                <w:rFonts w:hint="eastAsia" w:ascii="宋体" w:hAnsi="宋体"/>
                <w:color w:val="000000"/>
                <w:szCs w:val="21"/>
                <w:lang w:val="en-US" w:eastAsia="zh-CN"/>
              </w:rPr>
              <w:t>1.组织开展“童心永向党 快乐伴成长”红读活动 。</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Cs w:val="21"/>
                <w:lang w:val="en-US" w:eastAsia="zh-CN"/>
              </w:rPr>
            </w:pPr>
            <w:r>
              <w:rPr>
                <w:rFonts w:hint="default" w:ascii="宋体" w:hAnsi="宋体"/>
                <w:b/>
                <w:bCs/>
                <w:color w:val="000000"/>
                <w:szCs w:val="21"/>
                <w:lang w:val="en-US" w:eastAsia="zh-CN"/>
              </w:rPr>
              <w:t>张菊燕、余译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课程建设中心</w:t>
            </w:r>
          </w:p>
        </w:tc>
        <w:tc>
          <w:tcPr>
            <w:tcW w:w="5238"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1.继续协助各科室工作。</w:t>
            </w:r>
          </w:p>
        </w:tc>
        <w:tc>
          <w:tcPr>
            <w:tcW w:w="113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侯霞萍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体卫艺</w:t>
            </w:r>
          </w:p>
        </w:tc>
        <w:tc>
          <w:tcPr>
            <w:tcW w:w="5238"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1.医务室继续做好学生晨午检，每日上报省疾控平台。</w:t>
            </w:r>
            <w:r>
              <w:rPr>
                <w:rFonts w:hint="eastAsia" w:ascii="宋体" w:hAnsi="宋体"/>
                <w:color w:val="000000"/>
                <w:szCs w:val="21"/>
                <w:lang w:val="en-US" w:eastAsia="zh-CN"/>
              </w:rPr>
              <w:br w:type="textWrapping"/>
            </w:r>
            <w:r>
              <w:rPr>
                <w:rFonts w:hint="eastAsia" w:ascii="宋体" w:hAnsi="宋体"/>
                <w:color w:val="000000"/>
                <w:szCs w:val="21"/>
                <w:lang w:val="en-US" w:eastAsia="zh-CN"/>
              </w:rPr>
              <w:t>2.全校师生继续每日核酸采样。</w:t>
            </w:r>
            <w:r>
              <w:rPr>
                <w:rFonts w:hint="eastAsia" w:ascii="宋体" w:hAnsi="宋体"/>
                <w:color w:val="000000"/>
                <w:szCs w:val="21"/>
                <w:lang w:val="en-US" w:eastAsia="zh-CN"/>
              </w:rPr>
              <w:br w:type="textWrapping"/>
            </w:r>
            <w:r>
              <w:rPr>
                <w:rFonts w:hint="eastAsia" w:ascii="宋体" w:hAnsi="宋体"/>
                <w:color w:val="000000"/>
                <w:szCs w:val="21"/>
                <w:lang w:val="en-US" w:eastAsia="zh-CN"/>
              </w:rPr>
              <w:t>3.每周2次收集学生共同居住人核酸阴性证明，周日收集师生员工当日核酸阴性证明。</w:t>
            </w:r>
            <w:r>
              <w:rPr>
                <w:rFonts w:hint="eastAsia" w:ascii="宋体" w:hAnsi="宋体"/>
                <w:color w:val="000000"/>
                <w:szCs w:val="21"/>
                <w:lang w:val="en-US" w:eastAsia="zh-CN"/>
              </w:rPr>
              <w:br w:type="textWrapping"/>
            </w:r>
            <w:r>
              <w:rPr>
                <w:rFonts w:hint="eastAsia" w:ascii="宋体" w:hAnsi="宋体"/>
                <w:color w:val="000000"/>
                <w:szCs w:val="21"/>
                <w:lang w:val="en-US" w:eastAsia="zh-CN"/>
              </w:rPr>
              <w:t>4.学校民乐团申报2022年苏州市中小学生十佳艺术团。</w:t>
            </w:r>
          </w:p>
        </w:tc>
        <w:tc>
          <w:tcPr>
            <w:tcW w:w="113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default" w:ascii="宋体" w:hAnsi="宋体" w:cs="宋体"/>
                <w:b/>
                <w:szCs w:val="21"/>
                <w:lang w:val="en-US" w:eastAsia="zh-CN"/>
              </w:rPr>
            </w:pPr>
          </w:p>
          <w:p>
            <w:pPr>
              <w:jc w:val="center"/>
              <w:rPr>
                <w:rFonts w:hint="default" w:ascii="宋体" w:hAnsi="宋体" w:cs="宋体"/>
                <w:b/>
                <w:szCs w:val="21"/>
                <w:lang w:val="en-US" w:eastAsia="zh-CN"/>
              </w:rPr>
            </w:pPr>
            <w:r>
              <w:rPr>
                <w:rFonts w:hint="eastAsia" w:ascii="宋体" w:hAnsi="宋体" w:cs="宋体"/>
                <w:b/>
                <w:szCs w:val="21"/>
                <w:lang w:val="en-US" w:eastAsia="zh-CN"/>
              </w:rPr>
              <w:t>王洪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少科院</w:t>
            </w:r>
          </w:p>
        </w:tc>
        <w:tc>
          <w:tcPr>
            <w:tcW w:w="52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宋体" w:hAnsi="宋体" w:eastAsia="宋体"/>
                <w:b w:val="0"/>
                <w:bCs/>
                <w:szCs w:val="21"/>
                <w:lang w:val="en-US" w:eastAsia="zh-CN"/>
              </w:rPr>
            </w:pPr>
            <w:r>
              <w:rPr>
                <w:rFonts w:hint="eastAsia" w:ascii="宋体" w:hAnsi="宋体" w:eastAsia="宋体"/>
                <w:b w:val="0"/>
                <w:bCs/>
                <w:szCs w:val="21"/>
                <w:lang w:val="en-US" w:eastAsia="zh-CN"/>
              </w:rPr>
              <w:t>1.</w:t>
            </w:r>
            <w:r>
              <w:rPr>
                <w:rFonts w:hint="default" w:ascii="宋体" w:hAnsi="宋体" w:eastAsia="宋体"/>
                <w:b w:val="0"/>
                <w:bCs/>
                <w:szCs w:val="21"/>
                <w:lang w:val="en-US" w:eastAsia="zh-CN"/>
              </w:rPr>
              <w:t>上交省创新大赛四十周年相关信息资料。</w:t>
            </w:r>
          </w:p>
        </w:tc>
        <w:tc>
          <w:tcPr>
            <w:tcW w:w="113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val="0"/>
                <w:szCs w:val="21"/>
                <w:lang w:eastAsia="zh-CN"/>
              </w:rPr>
            </w:pPr>
            <w:r>
              <w:rPr>
                <w:rFonts w:hint="eastAsia" w:ascii="宋体" w:hAnsi="宋体"/>
                <w:b/>
                <w:bCs w:val="0"/>
                <w:szCs w:val="21"/>
              </w:rPr>
              <w:t>侯霞萍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服务保障管理中心</w:t>
            </w:r>
          </w:p>
          <w:p>
            <w:pPr>
              <w:jc w:val="left"/>
              <w:rPr>
                <w:rFonts w:ascii="宋体" w:hAnsi="宋体"/>
                <w:b/>
                <w:szCs w:val="21"/>
              </w:rPr>
            </w:pPr>
            <w:r>
              <w:rPr>
                <w:rFonts w:hint="eastAsia" w:ascii="宋体" w:hAnsi="宋体"/>
                <w:b/>
                <w:szCs w:val="21"/>
              </w:rPr>
              <w:t xml:space="preserve"> </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工 会</w:t>
            </w:r>
          </w:p>
        </w:tc>
        <w:tc>
          <w:tcPr>
            <w:tcW w:w="5238" w:type="dxa"/>
            <w:tcBorders>
              <w:top w:val="single" w:color="auto" w:sz="4" w:space="0"/>
              <w:left w:val="single" w:color="auto" w:sz="4" w:space="0"/>
              <w:bottom w:val="single" w:color="auto" w:sz="4" w:space="0"/>
              <w:right w:val="single" w:color="auto" w:sz="4" w:space="0"/>
            </w:tcBorders>
          </w:tcPr>
          <w:p>
            <w:pPr>
              <w:numPr>
                <w:ilvl w:val="0"/>
                <w:numId w:val="0"/>
              </w:numPr>
              <w:jc w:val="both"/>
              <w:rPr>
                <w:rFonts w:hint="default" w:ascii="宋体" w:hAnsi="宋体" w:eastAsia="宋体"/>
                <w:b w:val="0"/>
                <w:bCs/>
                <w:szCs w:val="21"/>
                <w:lang w:val="en-US" w:eastAsia="zh-CN"/>
              </w:rPr>
            </w:pPr>
            <w:r>
              <w:rPr>
                <w:rFonts w:hint="eastAsia" w:ascii="宋体" w:hAnsi="宋体" w:eastAsia="宋体" w:cs="宋体"/>
                <w:sz w:val="24"/>
                <w:szCs w:val="24"/>
                <w:lang w:val="en-US" w:eastAsia="zh-CN"/>
              </w:rPr>
              <w:t>1.</w:t>
            </w:r>
            <w:r>
              <w:rPr>
                <w:rFonts w:hint="default" w:ascii="宋体" w:hAnsi="宋体" w:eastAsia="宋体"/>
                <w:b w:val="0"/>
                <w:bCs/>
                <w:szCs w:val="21"/>
                <w:lang w:val="en-US" w:eastAsia="zh-CN"/>
              </w:rPr>
              <w:t>完成一份“两法”学习反馈检查问卷</w:t>
            </w:r>
            <w:r>
              <w:rPr>
                <w:rFonts w:hint="eastAsia" w:ascii="宋体" w:hAnsi="宋体" w:eastAsia="宋体"/>
                <w:b w:val="0"/>
                <w:bCs/>
                <w:szCs w:val="21"/>
                <w:lang w:val="en-US" w:eastAsia="zh-CN"/>
              </w:rPr>
              <w:t>。</w:t>
            </w:r>
          </w:p>
        </w:tc>
        <w:tc>
          <w:tcPr>
            <w:tcW w:w="1130" w:type="dxa"/>
            <w:tcBorders>
              <w:top w:val="single" w:color="auto" w:sz="4" w:space="0"/>
              <w:left w:val="single" w:color="auto" w:sz="4" w:space="0"/>
              <w:bottom w:val="single" w:color="auto" w:sz="4" w:space="0"/>
              <w:right w:val="single" w:color="auto" w:sz="4" w:space="0"/>
            </w:tcBorders>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荣建英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教技室</w:t>
            </w:r>
          </w:p>
        </w:tc>
        <w:tc>
          <w:tcPr>
            <w:tcW w:w="5238"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ascii="宋体" w:hAnsi="宋体" w:eastAsia="宋体"/>
                <w:b w:val="0"/>
                <w:bCs/>
                <w:szCs w:val="21"/>
                <w:lang w:val="en-US" w:eastAsia="zh-CN"/>
              </w:rPr>
            </w:pPr>
            <w:r>
              <w:rPr>
                <w:rFonts w:hint="default" w:ascii="宋体" w:hAnsi="宋体" w:eastAsia="宋体"/>
                <w:b w:val="0"/>
                <w:bCs/>
                <w:szCs w:val="21"/>
                <w:lang w:val="en-US" w:eastAsia="zh-CN"/>
              </w:rPr>
              <w:t>1</w:t>
            </w:r>
            <w:r>
              <w:rPr>
                <w:rFonts w:hint="eastAsia" w:ascii="宋体" w:hAnsi="宋体" w:eastAsia="宋体"/>
                <w:b w:val="0"/>
                <w:bCs/>
                <w:szCs w:val="21"/>
                <w:lang w:val="en-US" w:eastAsia="zh-CN"/>
              </w:rPr>
              <w:t>.</w:t>
            </w:r>
            <w:r>
              <w:rPr>
                <w:rFonts w:hint="default" w:ascii="宋体" w:hAnsi="宋体" w:eastAsia="宋体"/>
                <w:b w:val="0"/>
                <w:bCs/>
                <w:szCs w:val="21"/>
                <w:lang w:val="en-US" w:eastAsia="zh-CN"/>
              </w:rPr>
              <w:t>完成昆山市中小学人工智能教学微型课评报名工作</w:t>
            </w:r>
            <w:r>
              <w:rPr>
                <w:rFonts w:hint="eastAsia" w:ascii="宋体" w:hAnsi="宋体" w:eastAsia="宋体"/>
                <w:b w:val="0"/>
                <w:bCs/>
                <w:szCs w:val="21"/>
                <w:lang w:val="en-US" w:eastAsia="zh-CN"/>
              </w:rPr>
              <w:t>。</w:t>
            </w:r>
            <w:r>
              <w:rPr>
                <w:rFonts w:hint="default" w:ascii="宋体" w:hAnsi="宋体" w:eastAsia="宋体"/>
                <w:b w:val="0"/>
                <w:bCs/>
                <w:szCs w:val="21"/>
                <w:lang w:val="en-US" w:eastAsia="zh-CN"/>
              </w:rPr>
              <w:br w:type="textWrapping"/>
            </w:r>
            <w:r>
              <w:rPr>
                <w:rFonts w:hint="default" w:ascii="宋体" w:hAnsi="宋体" w:eastAsia="宋体"/>
                <w:b w:val="0"/>
                <w:bCs/>
                <w:szCs w:val="21"/>
                <w:lang w:val="en-US" w:eastAsia="zh-CN"/>
              </w:rPr>
              <w:t>2</w:t>
            </w:r>
            <w:r>
              <w:rPr>
                <w:rFonts w:hint="eastAsia" w:ascii="宋体" w:hAnsi="宋体" w:eastAsia="宋体"/>
                <w:b w:val="0"/>
                <w:bCs/>
                <w:szCs w:val="21"/>
                <w:lang w:val="en-US" w:eastAsia="zh-CN"/>
              </w:rPr>
              <w:t>.</w:t>
            </w:r>
            <w:r>
              <w:rPr>
                <w:rFonts w:hint="default" w:ascii="宋体" w:hAnsi="宋体" w:eastAsia="宋体"/>
                <w:b w:val="0"/>
                <w:bCs/>
                <w:szCs w:val="21"/>
                <w:lang w:val="en-US" w:eastAsia="zh-CN"/>
              </w:rPr>
              <w:t>配合完成户籍生学校审核工作</w:t>
            </w:r>
            <w:r>
              <w:rPr>
                <w:rFonts w:hint="eastAsia" w:ascii="宋体" w:hAnsi="宋体" w:eastAsia="宋体"/>
                <w:b w:val="0"/>
                <w:bCs/>
                <w:szCs w:val="21"/>
                <w:lang w:val="en-US" w:eastAsia="zh-CN"/>
              </w:rPr>
              <w:t>。</w:t>
            </w:r>
            <w:r>
              <w:rPr>
                <w:rFonts w:hint="default" w:ascii="宋体" w:hAnsi="宋体" w:eastAsia="宋体"/>
                <w:b w:val="0"/>
                <w:bCs/>
                <w:szCs w:val="21"/>
                <w:lang w:val="en-US" w:eastAsia="zh-CN"/>
              </w:rPr>
              <w:br w:type="textWrapping"/>
            </w:r>
            <w:r>
              <w:rPr>
                <w:rFonts w:hint="default" w:ascii="宋体" w:hAnsi="宋体" w:eastAsia="宋体"/>
                <w:b w:val="0"/>
                <w:bCs/>
                <w:szCs w:val="21"/>
                <w:lang w:val="en-US" w:eastAsia="zh-CN"/>
              </w:rPr>
              <w:t>3</w:t>
            </w:r>
            <w:r>
              <w:rPr>
                <w:rFonts w:hint="eastAsia" w:ascii="宋体" w:hAnsi="宋体" w:eastAsia="宋体"/>
                <w:b w:val="0"/>
                <w:bCs/>
                <w:szCs w:val="21"/>
                <w:lang w:val="en-US" w:eastAsia="zh-CN"/>
              </w:rPr>
              <w:t>.</w:t>
            </w:r>
            <w:r>
              <w:rPr>
                <w:rFonts w:hint="default" w:ascii="宋体" w:hAnsi="宋体" w:eastAsia="宋体"/>
                <w:b w:val="0"/>
                <w:bCs/>
                <w:szCs w:val="21"/>
                <w:lang w:val="en-US" w:eastAsia="zh-CN"/>
              </w:rPr>
              <w:t>完成教育装备考核自评上报工作。</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szCs w:val="21"/>
                <w:lang w:val="en-US" w:eastAsia="zh-CN"/>
              </w:rPr>
            </w:pPr>
            <w:r>
              <w:rPr>
                <w:rFonts w:hint="eastAsia" w:ascii="宋体" w:hAnsi="宋体" w:cs="宋体"/>
                <w:b/>
                <w:szCs w:val="21"/>
                <w:lang w:val="en-US" w:eastAsia="zh-CN"/>
              </w:rPr>
              <w:t>顾伟青</w:t>
            </w:r>
          </w:p>
          <w:p>
            <w:pPr>
              <w:jc w:val="center"/>
              <w:rPr>
                <w:rFonts w:hint="eastAsia" w:ascii="宋体" w:hAnsi="宋体" w:cs="宋体"/>
                <w:b/>
                <w:szCs w:val="21"/>
                <w:lang w:val="en-US" w:eastAsia="zh-CN"/>
              </w:rPr>
            </w:pPr>
            <w:r>
              <w:rPr>
                <w:rFonts w:hint="eastAsia" w:ascii="宋体" w:hAnsi="宋体" w:cs="宋体"/>
                <w:b/>
                <w:szCs w:val="21"/>
                <w:lang w:val="en-US" w:eastAsia="zh-CN"/>
              </w:rPr>
              <w:t>顾伟青</w:t>
            </w:r>
          </w:p>
          <w:p>
            <w:pPr>
              <w:jc w:val="center"/>
              <w:rPr>
                <w:rFonts w:hint="eastAsia" w:ascii="宋体" w:hAnsi="宋体" w:cs="宋体"/>
                <w:b/>
                <w:szCs w:val="21"/>
                <w:lang w:val="en-US" w:eastAsia="zh-CN"/>
              </w:rPr>
            </w:pPr>
            <w:r>
              <w:rPr>
                <w:rFonts w:hint="eastAsia" w:ascii="宋体" w:hAnsi="宋体" w:cs="宋体"/>
                <w:b/>
                <w:szCs w:val="21"/>
                <w:lang w:val="en-US" w:eastAsia="zh-CN"/>
              </w:rPr>
              <w:t>顾伟青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总务处</w:t>
            </w:r>
          </w:p>
        </w:tc>
        <w:tc>
          <w:tcPr>
            <w:tcW w:w="5238"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宋体" w:hAnsi="宋体"/>
                <w:color w:val="000000"/>
                <w:szCs w:val="21"/>
                <w:lang w:val="en-US" w:eastAsia="zh-CN"/>
              </w:rPr>
            </w:pPr>
            <w:r>
              <w:rPr>
                <w:rFonts w:hint="default" w:ascii="宋体" w:hAnsi="宋体" w:eastAsia="宋体"/>
                <w:b w:val="0"/>
                <w:bCs/>
                <w:szCs w:val="21"/>
                <w:lang w:val="en-US" w:eastAsia="zh-CN"/>
              </w:rPr>
              <w:t>1.继续做好送餐进班级的工作；</w:t>
            </w:r>
            <w:r>
              <w:rPr>
                <w:rFonts w:hint="default" w:ascii="宋体" w:hAnsi="宋体" w:eastAsia="宋体"/>
                <w:b w:val="0"/>
                <w:bCs/>
                <w:szCs w:val="21"/>
                <w:lang w:val="en-US" w:eastAsia="zh-CN"/>
              </w:rPr>
              <w:br w:type="textWrapping"/>
            </w:r>
            <w:r>
              <w:rPr>
                <w:rFonts w:hint="default" w:ascii="宋体" w:hAnsi="宋体" w:eastAsia="宋体"/>
                <w:b w:val="0"/>
                <w:bCs/>
                <w:szCs w:val="21"/>
                <w:lang w:val="en-US" w:eastAsia="zh-CN"/>
              </w:rPr>
              <w:t>2.继续做好做好师生核酸检测的后勤保障工作；</w:t>
            </w:r>
            <w:r>
              <w:rPr>
                <w:rFonts w:hint="default" w:ascii="宋体" w:hAnsi="宋体" w:eastAsia="宋体"/>
                <w:b w:val="0"/>
                <w:bCs/>
                <w:szCs w:val="21"/>
                <w:lang w:val="en-US" w:eastAsia="zh-CN"/>
              </w:rPr>
              <w:br w:type="textWrapping"/>
            </w:r>
            <w:r>
              <w:rPr>
                <w:rFonts w:hint="default" w:ascii="宋体" w:hAnsi="宋体" w:eastAsia="宋体"/>
                <w:b w:val="0"/>
                <w:bCs/>
                <w:szCs w:val="21"/>
                <w:lang w:val="en-US" w:eastAsia="zh-CN"/>
              </w:rPr>
              <w:t>3.继续做好西校区扩建工程协调工作；</w:t>
            </w:r>
            <w:r>
              <w:rPr>
                <w:rFonts w:hint="default" w:ascii="宋体" w:hAnsi="宋体" w:eastAsia="宋体"/>
                <w:b w:val="0"/>
                <w:bCs/>
                <w:szCs w:val="21"/>
                <w:lang w:val="en-US" w:eastAsia="zh-CN"/>
              </w:rPr>
              <w:br w:type="textWrapping"/>
            </w:r>
            <w:r>
              <w:rPr>
                <w:rFonts w:hint="default" w:ascii="宋体" w:hAnsi="宋体" w:eastAsia="宋体"/>
                <w:b w:val="0"/>
                <w:bCs/>
                <w:szCs w:val="21"/>
                <w:lang w:val="en-US" w:eastAsia="zh-CN"/>
              </w:rPr>
              <w:t>4.配合好各科室做好学校各项后勤保障工作。</w:t>
            </w:r>
          </w:p>
        </w:tc>
        <w:tc>
          <w:tcPr>
            <w:tcW w:w="113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eastAsiaTheme="minorEastAsia"/>
                <w:b w:val="0"/>
                <w:bCs/>
                <w:szCs w:val="21"/>
                <w:lang w:val="en-US" w:eastAsia="zh-CN"/>
              </w:rPr>
            </w:pPr>
            <w:r>
              <w:rPr>
                <w:rFonts w:hint="eastAsia" w:ascii="宋体" w:hAnsi="宋体"/>
                <w:b w:val="0"/>
                <w:bCs/>
                <w:szCs w:val="21"/>
                <w:lang w:val="en-US" w:eastAsia="zh-CN"/>
              </w:rPr>
              <w:t>本周</w:t>
            </w:r>
          </w:p>
          <w:p>
            <w:pPr>
              <w:jc w:val="center"/>
              <w:rPr>
                <w:rFonts w:hint="eastAsia" w:ascii="宋体" w:hAnsi="宋体"/>
                <w:b w:val="0"/>
                <w:bCs/>
                <w:szCs w:val="21"/>
                <w:lang w:val="en-US" w:eastAsia="zh-CN"/>
              </w:rPr>
            </w:pPr>
            <w:r>
              <w:rPr>
                <w:rFonts w:hint="eastAsia" w:ascii="宋体" w:hAnsi="宋体"/>
                <w:b w:val="0"/>
                <w:bCs/>
                <w:szCs w:val="21"/>
                <w:lang w:val="en-US" w:eastAsia="zh-CN"/>
              </w:rPr>
              <w:t>本周</w:t>
            </w:r>
          </w:p>
          <w:p>
            <w:pPr>
              <w:jc w:val="center"/>
              <w:rPr>
                <w:rFonts w:hint="eastAsia" w:ascii="宋体" w:hAnsi="宋体"/>
                <w:b w:val="0"/>
                <w:bCs/>
                <w:szCs w:val="21"/>
                <w:lang w:val="en-US" w:eastAsia="zh-CN"/>
              </w:rPr>
            </w:pPr>
            <w:r>
              <w:rPr>
                <w:rFonts w:hint="eastAsia" w:ascii="宋体" w:hAnsi="宋体"/>
                <w:b w:val="0"/>
                <w:bCs/>
                <w:szCs w:val="21"/>
                <w:lang w:val="en-US"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r>
              <w:rPr>
                <w:rFonts w:hint="eastAsia" w:ascii="宋体" w:hAnsi="宋体" w:cs="宋体"/>
                <w:b/>
                <w:szCs w:val="21"/>
                <w:lang w:eastAsia="zh-CN"/>
              </w:rPr>
              <w:t>孙军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安保处</w:t>
            </w:r>
          </w:p>
        </w:tc>
        <w:tc>
          <w:tcPr>
            <w:tcW w:w="5238" w:type="dxa"/>
            <w:tcBorders>
              <w:top w:val="single" w:color="auto" w:sz="4" w:space="0"/>
              <w:left w:val="single" w:color="auto" w:sz="4" w:space="0"/>
              <w:bottom w:val="single" w:color="auto" w:sz="4" w:space="0"/>
              <w:right w:val="single" w:color="auto" w:sz="4" w:space="0"/>
            </w:tcBorders>
          </w:tcPr>
          <w:p>
            <w:pPr>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1.协助各科室做好后勤保障工作。</w:t>
            </w:r>
          </w:p>
          <w:p>
            <w:pPr>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2.提醒班主任安全平台授课及督促学生按时完成。</w:t>
            </w:r>
          </w:p>
        </w:tc>
        <w:tc>
          <w:tcPr>
            <w:tcW w:w="113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何琪</w:t>
            </w:r>
          </w:p>
          <w:p>
            <w:pPr>
              <w:jc w:val="center"/>
              <w:rPr>
                <w:rFonts w:hint="eastAsia" w:ascii="宋体" w:hAnsi="宋体" w:cs="宋体"/>
                <w:b/>
                <w:szCs w:val="21"/>
              </w:rPr>
            </w:pPr>
            <w:r>
              <w:rPr>
                <w:rFonts w:hint="eastAsia" w:ascii="宋体" w:hAnsi="宋体" w:cs="宋体"/>
                <w:b/>
                <w:szCs w:val="21"/>
              </w:rPr>
              <w:t>何琪</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FkMzAwNWExMDNkMDc5NWQ5MDdmYzk5ZGFhMGQwYTkifQ=="/>
  </w:docVars>
  <w:rsids>
    <w:rsidRoot w:val="006F48B4"/>
    <w:rsid w:val="000A2C61"/>
    <w:rsid w:val="001324FD"/>
    <w:rsid w:val="00240A06"/>
    <w:rsid w:val="00274E71"/>
    <w:rsid w:val="00336EF5"/>
    <w:rsid w:val="0040047C"/>
    <w:rsid w:val="00402077"/>
    <w:rsid w:val="005941D3"/>
    <w:rsid w:val="00684D5F"/>
    <w:rsid w:val="006A1379"/>
    <w:rsid w:val="006F18A4"/>
    <w:rsid w:val="006F48B4"/>
    <w:rsid w:val="0074379F"/>
    <w:rsid w:val="007A1AFB"/>
    <w:rsid w:val="007B3EBB"/>
    <w:rsid w:val="007D3E26"/>
    <w:rsid w:val="00823E7A"/>
    <w:rsid w:val="008B37FF"/>
    <w:rsid w:val="009077F6"/>
    <w:rsid w:val="009A3C11"/>
    <w:rsid w:val="00B0266D"/>
    <w:rsid w:val="00B220F1"/>
    <w:rsid w:val="00B30B7C"/>
    <w:rsid w:val="00D97D91"/>
    <w:rsid w:val="00E85487"/>
    <w:rsid w:val="00F52B0D"/>
    <w:rsid w:val="00F721D2"/>
    <w:rsid w:val="00FF5717"/>
    <w:rsid w:val="015D11C8"/>
    <w:rsid w:val="021A3A16"/>
    <w:rsid w:val="02DE135A"/>
    <w:rsid w:val="038E52C5"/>
    <w:rsid w:val="072B4317"/>
    <w:rsid w:val="07836065"/>
    <w:rsid w:val="09EE2120"/>
    <w:rsid w:val="0DC8156E"/>
    <w:rsid w:val="0EE63EC7"/>
    <w:rsid w:val="108B3885"/>
    <w:rsid w:val="157C3BA1"/>
    <w:rsid w:val="160B2BF5"/>
    <w:rsid w:val="16976231"/>
    <w:rsid w:val="16CB0C23"/>
    <w:rsid w:val="17C931DE"/>
    <w:rsid w:val="198870EA"/>
    <w:rsid w:val="199114A5"/>
    <w:rsid w:val="1A570C53"/>
    <w:rsid w:val="1B2A287A"/>
    <w:rsid w:val="1BD82C2F"/>
    <w:rsid w:val="1D963A43"/>
    <w:rsid w:val="1E492BCE"/>
    <w:rsid w:val="1FC570FA"/>
    <w:rsid w:val="21427BAF"/>
    <w:rsid w:val="2384730F"/>
    <w:rsid w:val="247B7DFD"/>
    <w:rsid w:val="25723FFC"/>
    <w:rsid w:val="27CC1E86"/>
    <w:rsid w:val="2819723A"/>
    <w:rsid w:val="2A3B7EAB"/>
    <w:rsid w:val="2C9D08B9"/>
    <w:rsid w:val="2D5D2CFA"/>
    <w:rsid w:val="2DA60572"/>
    <w:rsid w:val="2DB132D7"/>
    <w:rsid w:val="30254F84"/>
    <w:rsid w:val="31517FE2"/>
    <w:rsid w:val="316678CB"/>
    <w:rsid w:val="31734A08"/>
    <w:rsid w:val="31BA1CCF"/>
    <w:rsid w:val="32793736"/>
    <w:rsid w:val="3578333F"/>
    <w:rsid w:val="37685E68"/>
    <w:rsid w:val="3B910B4D"/>
    <w:rsid w:val="3D1F76B4"/>
    <w:rsid w:val="3DD83EAD"/>
    <w:rsid w:val="3F333B76"/>
    <w:rsid w:val="3F781206"/>
    <w:rsid w:val="3FB23F4C"/>
    <w:rsid w:val="4433603B"/>
    <w:rsid w:val="456F13EE"/>
    <w:rsid w:val="49CF0FE4"/>
    <w:rsid w:val="4A6816A0"/>
    <w:rsid w:val="4BE17ECC"/>
    <w:rsid w:val="4D8F3393"/>
    <w:rsid w:val="4FD7256B"/>
    <w:rsid w:val="50CA5670"/>
    <w:rsid w:val="50EA35AA"/>
    <w:rsid w:val="52863048"/>
    <w:rsid w:val="5935058E"/>
    <w:rsid w:val="5BBD4779"/>
    <w:rsid w:val="5FF6378D"/>
    <w:rsid w:val="61761A9C"/>
    <w:rsid w:val="632A5715"/>
    <w:rsid w:val="634F662F"/>
    <w:rsid w:val="645705BE"/>
    <w:rsid w:val="651D49AB"/>
    <w:rsid w:val="65272B53"/>
    <w:rsid w:val="67623227"/>
    <w:rsid w:val="67A87DF7"/>
    <w:rsid w:val="69131FDA"/>
    <w:rsid w:val="692D30F8"/>
    <w:rsid w:val="69551D62"/>
    <w:rsid w:val="699D0A15"/>
    <w:rsid w:val="6B88317E"/>
    <w:rsid w:val="6C5F37B0"/>
    <w:rsid w:val="6DCE5DC4"/>
    <w:rsid w:val="6E953140"/>
    <w:rsid w:val="737309B0"/>
    <w:rsid w:val="74BA02F2"/>
    <w:rsid w:val="753208DE"/>
    <w:rsid w:val="758D479E"/>
    <w:rsid w:val="778D2627"/>
    <w:rsid w:val="793C0C0D"/>
    <w:rsid w:val="7C631843"/>
    <w:rsid w:val="7F632811"/>
    <w:rsid w:val="7F75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1500</Words>
  <Characters>1578</Characters>
  <Lines>12</Lines>
  <Paragraphs>3</Paragraphs>
  <TotalTime>4</TotalTime>
  <ScaleCrop>false</ScaleCrop>
  <LinksUpToDate>false</LinksUpToDate>
  <CharactersWithSpaces>1919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2020-12-18T04:20:00Z</dcterms:created>
  <dc:creator>Windows User</dc:creator>
  <cp:lastModifiedBy>WPS_1491390057</cp:lastModifiedBy>
  <cp:lastPrinted>2021-05-14T03:30:00Z</cp:lastPrinted>
  <dcterms:modified xsi:type="dcterms:W3CDTF">2022-06-06T02:44:44Z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D1EEE9CD90E34650BA13FD5A39B55D6F</vt:lpwstr>
  </property>
</Properties>
</file>